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E553FA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E553FA">
              <w:rPr>
                <w:rFonts w:asciiTheme="minorHAnsi" w:hAnsiTheme="minorHAnsi"/>
                <w:b/>
                <w:sz w:val="22"/>
                <w:szCs w:val="22"/>
              </w:rPr>
              <w:t>Laboratorijski digestor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B0517D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D66DFA" w:rsidP="007E08D0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E553FA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553F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Laboratorijski digestor opće namjene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F34D9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34D9C" w:rsidRPr="00F34D9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Kupnja dva (2) laboratorijska digestora opće namjene  - za izvođenje mjernih i kontrolnih kemijskih postupaka koji su štetni za zdravlje ljudi sa sustavom za istjerivanje </w:t>
            </w:r>
            <w:proofErr w:type="spellStart"/>
            <w:r w:rsidR="00F34D9C" w:rsidRPr="00F34D9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opsanih</w:t>
            </w:r>
            <w:proofErr w:type="spellEnd"/>
            <w:r w:rsidR="00F34D9C" w:rsidRPr="00F34D9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plinova putem sustava za ventilaciju</w:t>
            </w:r>
            <w:bookmarkStart w:id="5" w:name="_GoBack"/>
            <w:bookmarkEnd w:id="5"/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66DFA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6DFA" w:rsidRPr="00073A2B" w:rsidRDefault="00D66DF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6DFA" w:rsidRPr="000E1E06" w:rsidRDefault="00D66DFA" w:rsidP="00E553F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Digestor 1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: </w:t>
            </w:r>
            <w:r w:rsidR="004845F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procijenjene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dimenzija </w:t>
            </w:r>
            <w:r w:rsidR="004845F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širine 1500 mm x dubina 850/950 mm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FA" w:rsidRPr="00073A2B" w:rsidRDefault="00D66DF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FA" w:rsidRPr="00073A2B" w:rsidRDefault="00D66DFA" w:rsidP="00B0517D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66DFA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6DFA" w:rsidRPr="00073A2B" w:rsidRDefault="00D66DF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6DFA" w:rsidRDefault="00D66DFA" w:rsidP="004845FB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Digestor 2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: </w:t>
            </w:r>
            <w:r w:rsidR="004845F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procijenjene dimenzije -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širine 1200 mm x dubina 810/850 mm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FA" w:rsidRPr="00073A2B" w:rsidRDefault="00D66DF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FA" w:rsidRPr="00073A2B" w:rsidRDefault="00D66DFA" w:rsidP="00B0517D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66DFA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6DFA" w:rsidRPr="00073A2B" w:rsidRDefault="00D66DF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6DFA" w:rsidRDefault="00D66DFA" w:rsidP="00E553F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Oba digestora moraju imati sljedeće specifikacije: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FA" w:rsidRPr="00073A2B" w:rsidRDefault="00D66DF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DFA" w:rsidRPr="00073A2B" w:rsidRDefault="00D66DFA" w:rsidP="00B0517D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E553F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553F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Digestor mora biti napravljen u skaldu s normom EN 14175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D0F0E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D0F0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Postolje digestora mora biti izrasđeno od metalnih profila sa stopama za nivelaciju presvučen epoxy prahom radi zaštite od kiselina sa integriranom servisnom zonom radi lakšeg pristupa dovodu i odvodu vode kao i ostalim mogućim priključcima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94002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4002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Sve komande digestora (ventili,sklopke,utičnice i osigurači) smješteni su izvan kabine s prednje strane digestora, eadi sigurnosti i lakše dostupnosti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94002A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002A" w:rsidRPr="00073A2B" w:rsidRDefault="0094002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002A" w:rsidRPr="00D66DFA" w:rsidRDefault="0094002A" w:rsidP="0094002A">
            <w:pP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Kabina digestora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2A" w:rsidRPr="00073A2B" w:rsidRDefault="0094002A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02A" w:rsidRPr="00073A2B" w:rsidRDefault="0094002A" w:rsidP="00B0517D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94002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4002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Unutrašnja obloga radnog prostora  obložena kompaktnim laminatom s crnom jezgrom debljine minimalno 6 mm (s minimalnom otpornosti na extremne  temperatue -40 do +140</w:t>
            </w:r>
            <w:r w:rsidR="0094002A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ᴼ</w:t>
            </w:r>
            <w:r w:rsidR="0094002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C, a u intervalima do 20 minuta i do +180</w:t>
            </w:r>
            <w:r w:rsidR="0094002A"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ᴼ</w:t>
            </w:r>
            <w:r w:rsidR="0094002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C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ED5999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D5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Ponuditelj je dužan dostaviti tablicu kem.otpornosti ponuđenog materijala na utjecaj kiselina,otapala i drugih organskih spojeva iz kojer se nedvojbeno vidi testiranje provedeno u roku 24 h i efekt koji je pojedinaskupina kemikalija ostavila na površini materijala.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CC4A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72D5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D5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U kabini digestora mora bit ugrađena </w:t>
            </w:r>
            <w:r w:rsidR="004E3AB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LED </w:t>
            </w:r>
            <w:r w:rsidR="00ED5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ras</w:t>
            </w:r>
            <w:r w:rsidR="004E3AB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vijeta, vodonepropusna u IP55 zaštiti snage minimalno 2x18 WKontrolni panel se mora nalaziti na prednjoj str</w:t>
            </w:r>
            <w:r w:rsidR="00D72D5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ani digestora.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D66DFA" w:rsidRDefault="004D12E2" w:rsidP="004E3ABE">
            <w:pPr>
              <w:rPr>
                <w:b/>
              </w:rPr>
            </w:pP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E3ABE"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Radna površina</w:t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E425B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E3AB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Radna ploča mora biti od kiselootporne monolitne keramike s protivprelivnim rubovima koja se dimenzijama uklapa u tražene dimenzije digestora.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8B6B3E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8B6B3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Na radnoj površini se zahtijeva keramička kadica u gornjem desnom čošku, minimalnih dimenzija 246x100x105mm , te iznad nje je potrebno uključiti slavinu za hladnu vodu.Slavina mora bit sa standardima EN 13792.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D66DFA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D66DFA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D66DFA" w:rsidRDefault="004D12E2" w:rsidP="008B6B3E">
            <w:pPr>
              <w:rPr>
                <w:b/>
              </w:rPr>
            </w:pP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8B6B3E"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Vrata/prozor digestora</w:t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72D52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8B6B3E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Prozor digestora mora biti izrađen od kaljenog stakla</w:t>
            </w:r>
            <w:r w:rsidR="00D72D5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, postavljen u čelični okvir s antikorozivnom epoksi zaštitom, te sa sustavom za spriječavanje pada vrata u slučaju kvara. </w:t>
            </w:r>
            <w:r w:rsidR="008B6B3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Otvaranje i zatvaranje kabuine digestora s vertikalnim kliznim otvaranjem stakla, pomoću plastificiranih čeličnih sajli, kotačiča od polietilena i matalnih utega u epoksi antikorozivnoj zaštiti.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E8680E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D52" w:rsidRPr="00D72D52" w:rsidRDefault="004D12E2" w:rsidP="00D72D5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72D52"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Ispod digestora dolazi sigurnosni ormarić za pohranu kiselina i lužina  testiran u skladu  sa normom DIN EN 16121 I DIN EN 16122 uz obavezan GS znak izvrsnosti (Mark of approval: GS/CE mark) i oznaku visoke kvalitete koju je izdala </w:t>
            </w:r>
            <w:r w:rsidR="00D72D52"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lastRenderedPageBreak/>
              <w:t>certifikacijska inspekcijska kuća/tijelo.</w:t>
            </w:r>
          </w:p>
          <w:p w:rsidR="00D72D52" w:rsidRPr="00D72D52" w:rsidRDefault="00D72D52" w:rsidP="00D72D5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Minimalne dimenzije sigurnosnog ormarića: 600 x 609 x 631</w:t>
            </w:r>
          </w:p>
          <w:p w:rsidR="00D72D52" w:rsidRPr="00D72D52" w:rsidRDefault="00D72D52" w:rsidP="00D72D5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Konstrukcija sigurnosnog ormarića -  visoko rezistentna obostrano formirana melaminom presvučena ploča debljine minimalno 19mm, noseći panel za montažu polica.</w:t>
            </w:r>
          </w:p>
          <w:p w:rsidR="00D72D52" w:rsidRPr="00D72D52" w:rsidRDefault="00D72D52" w:rsidP="00D72D5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Ormarić mora imati otvor za ventilaciju promjera minimalno Ø75,priključak za uzemljenje i otvor za ulaz svježeg zraka na leđima ormara.</w:t>
            </w:r>
          </w:p>
          <w:p w:rsidR="00D72D52" w:rsidRPr="00D72D52" w:rsidRDefault="00D72D52" w:rsidP="00D72D5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Unutrašnja oprema: minimalno 2 polipropilenske samoizvlačive ladice. Polipropilenske ladice moraju se moći odvojiti iz izvlačneog okvira.</w:t>
            </w:r>
          </w:p>
          <w:p w:rsidR="00D72D52" w:rsidRPr="00D72D52" w:rsidRDefault="00D72D52" w:rsidP="00D72D5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Ponuditelj je dužan ostatak praznog prostora ispod digestora zatvoriti </w:t>
            </w:r>
          </w:p>
          <w:p w:rsidR="004D12E2" w:rsidRDefault="00D72D52" w:rsidP="00D72D52">
            <w:r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Ormarićem  od vlagootpornog iverala debljine minimalno 18mm s  krilnim vratima za odlaganje npr. staklenog posuđa.</w:t>
            </w:r>
            <w:r w:rsidR="004D12E2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D66DFA" w:rsidRDefault="004D12E2" w:rsidP="00D72D52">
            <w:pPr>
              <w:rPr>
                <w:b/>
              </w:rPr>
            </w:pP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72D52" w:rsidRPr="00D66DFA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Mediji/priključci u digestoru</w:t>
            </w:r>
            <w:r w:rsidR="007D138A" w:rsidRPr="00D66DFA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 xml:space="preserve"> (izvan digestora)</w:t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D52" w:rsidRPr="00D72D52" w:rsidRDefault="004D12E2" w:rsidP="00D72D5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72D5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</w:t>
            </w:r>
            <w:r w:rsidR="00D72D52"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4 priključka za struju 23</w:t>
            </w:r>
            <w:r w:rsid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</w:t>
            </w:r>
            <w:r w:rsidR="00D72D52"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/16A, IP44 zaštita s poklopcem</w:t>
            </w:r>
          </w:p>
          <w:p w:rsidR="00D72D52" w:rsidRDefault="00D72D52" w:rsidP="00D72D5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D72D52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-prekidač za lampu i ventilato</w:t>
            </w:r>
            <w:r w:rsidR="007D138A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r</w:t>
            </w:r>
          </w:p>
          <w:p w:rsidR="007D138A" w:rsidRDefault="00D72D52" w:rsidP="007D138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</w:t>
            </w:r>
            <w:r w:rsidRPr="00D72D52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Elektro ormar sa motornom zaštitom za ventilator,  tropolni osigurač  od 25A, svjetlosna indikacija napajanja (za 3 faze posebno) i sklopka mora se nalaziti</w:t>
            </w:r>
            <w:r w:rsidR="007D138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izvan digestora</w:t>
            </w:r>
          </w:p>
          <w:p w:rsidR="007D138A" w:rsidRDefault="007D138A" w:rsidP="007D138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-vizualno zvučni alarm za nepovoljna stanja</w:t>
            </w:r>
          </w:p>
          <w:p w:rsidR="004D12E2" w:rsidRDefault="007D138A" w:rsidP="007D138A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-paljenje i gašenje digestora (svijetlo i ventilacija)</w:t>
            </w:r>
            <w:r w:rsidR="004D12E2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D66DFA" w:rsidRDefault="004D12E2" w:rsidP="007D138A">
            <w:pPr>
              <w:rPr>
                <w:b/>
              </w:rPr>
            </w:pP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D138A" w:rsidRPr="00D66DFA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Ventilator za digestor</w:t>
            </w:r>
            <w:r w:rsidRPr="00D66DFA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7D138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7D138A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Ventilator</w:t>
            </w:r>
            <w:r w:rsidR="00B17F4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od polipropilena</w:t>
            </w:r>
            <w:r w:rsidR="007D138A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namijenjen za jako korozivne plinove</w:t>
            </w:r>
            <w:r w:rsidR="00B17F4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,  namijenjen za punu funkcionalnost digestora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17F4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17F4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Trofazni motor snage minimalno 0,37 kW,  tefrekvencija 50 HZ</w:t>
            </w:r>
            <w:r w:rsidR="00B0557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, napajanje 400 V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B17F4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17F4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Kapacitet minimalno 1000 m3/h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D66DFA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57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Za ventilator potrebno je osigurati sve potrebne dijelove za njegovu instalaciju i spajanje (do krova) cijevovod,redukcije,koljena,zidnih </w:t>
            </w:r>
            <w:r w:rsidR="00B0557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lastRenderedPageBreak/>
              <w:t>nosača,amortizera,kablova za trofaznu struju, obujmica i spojnog materijala</w:t>
            </w:r>
            <w:r w:rsidR="00D66DFA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kao i ostalih potrepština za spajanje </w:t>
            </w:r>
            <w:r w:rsidR="00B0557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(po potrebi)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FD377F"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57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Digestor</w:t>
            </w:r>
            <w:r w:rsidR="00FD377F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i sustav ventilacije potreban za njegov rad</w:t>
            </w:r>
            <w:r w:rsidR="00B0557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mora biti </w:t>
            </w:r>
            <w:r w:rsidR="00FD377F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dostavljen i </w:t>
            </w:r>
            <w:r w:rsidR="00B0557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instaliran po principu "spreman za rad" sa svim potrebnim dijelovima za instalaciju. </w: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DA293D" w:rsidRPr="00DA293D" w:rsidRDefault="004D12E2" w:rsidP="00DA293D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A293D" w:rsidRPr="00DA293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Ponuditelj izabran na natječaju </w:t>
            </w:r>
            <w:r w:rsidR="00DA293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za izradu digestora </w:t>
            </w:r>
            <w:r w:rsidR="00DA293D" w:rsidRPr="00DA293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dužan je obaviti precizne izmjere u laboraotrij</w:t>
            </w:r>
            <w:r w:rsidR="00DA293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ima</w:t>
            </w:r>
            <w:r w:rsidR="00DA293D" w:rsidRPr="00DA293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u Poreču prije izrade i isporuke </w:t>
            </w:r>
            <w:r w:rsidR="00DA293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i montaže nevedenih predmeta nabave</w:t>
            </w:r>
            <w:r w:rsidR="00DA293D" w:rsidRPr="00DA293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</w:p>
          <w:p w:rsidR="004D12E2" w:rsidRDefault="00DA293D" w:rsidP="00DA293D"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Boja izrađenih digestora u vanjskoj ovojnici</w:t>
            </w:r>
            <w:r w:rsidRPr="00DA293D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naknadno će biti dogovorena s Naručiteljem. </w:t>
            </w:r>
            <w:r w:rsidR="004D12E2"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2F1507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2F1507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D66DFA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6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66DFA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24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4D12E2" w:rsidP="00B739F1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</w:t>
            </w:r>
            <w:r w:rsidRPr="00073A2B"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>ervis ovlašten od strane proizvođača s odazivom u roku od najviše 48 sati</w:t>
            </w:r>
            <w:r>
              <w:rPr>
                <w:rFonts w:asciiTheme="minorHAnsi" w:eastAsiaTheme="minorHAnsi" w:hAnsiTheme="minorHAnsi" w:cs="Calibri"/>
                <w:noProof w:val="0"/>
                <w:sz w:val="22"/>
                <w:szCs w:val="22"/>
                <w:lang w:eastAsia="en-US"/>
              </w:rPr>
              <w:t xml:space="preserve">. </w:t>
            </w:r>
            <w:r w:rsidRPr="00B63F0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1399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7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8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9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7142EC" w:rsidRPr="00073A2B" w:rsidRDefault="007142EC" w:rsidP="007142EC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7142EC" w:rsidRDefault="007142EC" w:rsidP="007142E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7142EC" w:rsidRDefault="007142EC" w:rsidP="007142E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0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0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7142EC" w:rsidRDefault="007142EC" w:rsidP="007142E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1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</w:p>
    <w:p w:rsidR="007142EC" w:rsidRDefault="007142EC" w:rsidP="007142EC">
      <w:pPr>
        <w:jc w:val="both"/>
        <w:rPr>
          <w:rFonts w:asciiTheme="minorHAnsi" w:hAnsiTheme="minorHAnsi" w:cs="Arial"/>
          <w:sz w:val="22"/>
          <w:szCs w:val="22"/>
        </w:rPr>
      </w:pPr>
    </w:p>
    <w:p w:rsidR="007142EC" w:rsidRDefault="007142EC" w:rsidP="007142EC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2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7142EC" w:rsidRDefault="007142EC" w:rsidP="007142EC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7142EC" w:rsidRPr="00073A2B" w:rsidRDefault="007142EC" w:rsidP="007142EC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99" w:rsidRDefault="00613999" w:rsidP="008F58E5">
      <w:r>
        <w:separator/>
      </w:r>
    </w:p>
  </w:endnote>
  <w:endnote w:type="continuationSeparator" w:id="0">
    <w:p w:rsidR="00613999" w:rsidRDefault="00613999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99" w:rsidRDefault="00613999" w:rsidP="008F58E5">
      <w:r>
        <w:separator/>
      </w:r>
    </w:p>
  </w:footnote>
  <w:footnote w:type="continuationSeparator" w:id="0">
    <w:p w:rsidR="00613999" w:rsidRDefault="00613999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988" w:rsidRPr="00B739F1" w:rsidRDefault="00B739F1" w:rsidP="00B739F1">
    <w:pPr>
      <w:pStyle w:val="Zaglavlje"/>
    </w:pPr>
    <w:r>
      <w:drawing>
        <wp:inline distT="0" distB="0" distL="0" distR="0" wp14:anchorId="5688B425" wp14:editId="5573CF0D">
          <wp:extent cx="2397968" cy="1080516"/>
          <wp:effectExtent l="0" t="0" r="2540" b="5715"/>
          <wp:docPr id="3" name="Slika 3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2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</w:num>
  <w:num w:numId="4">
    <w:abstractNumId w:val="0"/>
  </w:num>
  <w:num w:numId="5">
    <w:abstractNumId w:val="23"/>
  </w:num>
  <w:num w:numId="6">
    <w:abstractNumId w:val="30"/>
  </w:num>
  <w:num w:numId="7">
    <w:abstractNumId w:val="33"/>
  </w:num>
  <w:num w:numId="8">
    <w:abstractNumId w:val="10"/>
  </w:num>
  <w:num w:numId="9">
    <w:abstractNumId w:val="11"/>
  </w:num>
  <w:num w:numId="10">
    <w:abstractNumId w:val="28"/>
  </w:num>
  <w:num w:numId="11">
    <w:abstractNumId w:val="8"/>
  </w:num>
  <w:num w:numId="12">
    <w:abstractNumId w:val="24"/>
  </w:num>
  <w:num w:numId="13">
    <w:abstractNumId w:val="3"/>
  </w:num>
  <w:num w:numId="14">
    <w:abstractNumId w:val="31"/>
  </w:num>
  <w:num w:numId="15">
    <w:abstractNumId w:val="2"/>
  </w:num>
  <w:num w:numId="16">
    <w:abstractNumId w:val="21"/>
  </w:num>
  <w:num w:numId="17">
    <w:abstractNumId w:val="34"/>
  </w:num>
  <w:num w:numId="18">
    <w:abstractNumId w:val="17"/>
  </w:num>
  <w:num w:numId="19">
    <w:abstractNumId w:val="6"/>
  </w:num>
  <w:num w:numId="20">
    <w:abstractNumId w:val="13"/>
  </w:num>
  <w:num w:numId="21">
    <w:abstractNumId w:val="16"/>
  </w:num>
  <w:num w:numId="22">
    <w:abstractNumId w:val="32"/>
  </w:num>
  <w:num w:numId="23">
    <w:abstractNumId w:val="5"/>
  </w:num>
  <w:num w:numId="24">
    <w:abstractNumId w:val="18"/>
  </w:num>
  <w:num w:numId="25">
    <w:abstractNumId w:val="27"/>
  </w:num>
  <w:num w:numId="26">
    <w:abstractNumId w:val="26"/>
  </w:num>
  <w:num w:numId="27">
    <w:abstractNumId w:val="1"/>
  </w:num>
  <w:num w:numId="28">
    <w:abstractNumId w:val="14"/>
  </w:num>
  <w:num w:numId="29">
    <w:abstractNumId w:val="29"/>
  </w:num>
  <w:num w:numId="30">
    <w:abstractNumId w:val="15"/>
  </w:num>
  <w:num w:numId="31">
    <w:abstractNumId w:val="20"/>
  </w:num>
  <w:num w:numId="32">
    <w:abstractNumId w:val="9"/>
  </w:num>
  <w:num w:numId="33">
    <w:abstractNumId w:val="4"/>
  </w:num>
  <w:num w:numId="34">
    <w:abstractNumId w:val="22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8C"/>
    <w:rsid w:val="000014F7"/>
    <w:rsid w:val="00003D3B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5FB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3AB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9F1"/>
    <w:rsid w:val="005A2757"/>
    <w:rsid w:val="005A29E3"/>
    <w:rsid w:val="005A3EFE"/>
    <w:rsid w:val="005A519E"/>
    <w:rsid w:val="005A5B31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013"/>
    <w:rsid w:val="005D0493"/>
    <w:rsid w:val="005D137A"/>
    <w:rsid w:val="005D315A"/>
    <w:rsid w:val="005D3E6E"/>
    <w:rsid w:val="005D5915"/>
    <w:rsid w:val="005E088E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3999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6305"/>
    <w:rsid w:val="006A6B17"/>
    <w:rsid w:val="006B138D"/>
    <w:rsid w:val="006B13E4"/>
    <w:rsid w:val="006B1F65"/>
    <w:rsid w:val="006C081B"/>
    <w:rsid w:val="006C0DC4"/>
    <w:rsid w:val="006C0ED4"/>
    <w:rsid w:val="006C1993"/>
    <w:rsid w:val="006C42EA"/>
    <w:rsid w:val="006C4693"/>
    <w:rsid w:val="006C4C93"/>
    <w:rsid w:val="006C5B51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2EC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0F0E"/>
    <w:rsid w:val="007D138A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B6B3E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2A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1F88"/>
    <w:rsid w:val="00A34F11"/>
    <w:rsid w:val="00A4189D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5575"/>
    <w:rsid w:val="00B0692E"/>
    <w:rsid w:val="00B0741D"/>
    <w:rsid w:val="00B12B6C"/>
    <w:rsid w:val="00B153D4"/>
    <w:rsid w:val="00B16C10"/>
    <w:rsid w:val="00B17E04"/>
    <w:rsid w:val="00B17F45"/>
    <w:rsid w:val="00B21931"/>
    <w:rsid w:val="00B257A5"/>
    <w:rsid w:val="00B26945"/>
    <w:rsid w:val="00B27192"/>
    <w:rsid w:val="00B3179B"/>
    <w:rsid w:val="00B31D77"/>
    <w:rsid w:val="00B329DD"/>
    <w:rsid w:val="00B35875"/>
    <w:rsid w:val="00B36378"/>
    <w:rsid w:val="00B3653C"/>
    <w:rsid w:val="00B3739B"/>
    <w:rsid w:val="00B37861"/>
    <w:rsid w:val="00B40050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38C8"/>
    <w:rsid w:val="00C9665B"/>
    <w:rsid w:val="00CA02B6"/>
    <w:rsid w:val="00CA26A6"/>
    <w:rsid w:val="00CA331D"/>
    <w:rsid w:val="00CA3809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CF1BBD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4F4B"/>
    <w:rsid w:val="00D550C5"/>
    <w:rsid w:val="00D55D87"/>
    <w:rsid w:val="00D56DAD"/>
    <w:rsid w:val="00D63BA8"/>
    <w:rsid w:val="00D64489"/>
    <w:rsid w:val="00D65FD8"/>
    <w:rsid w:val="00D66DFA"/>
    <w:rsid w:val="00D71F98"/>
    <w:rsid w:val="00D7201B"/>
    <w:rsid w:val="00D72D52"/>
    <w:rsid w:val="00D72EE9"/>
    <w:rsid w:val="00D748EB"/>
    <w:rsid w:val="00D758FF"/>
    <w:rsid w:val="00D7703C"/>
    <w:rsid w:val="00D821A1"/>
    <w:rsid w:val="00D8348A"/>
    <w:rsid w:val="00D860C7"/>
    <w:rsid w:val="00D903F9"/>
    <w:rsid w:val="00D927E6"/>
    <w:rsid w:val="00D94F45"/>
    <w:rsid w:val="00D9699D"/>
    <w:rsid w:val="00D9736B"/>
    <w:rsid w:val="00DA1B71"/>
    <w:rsid w:val="00DA293D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3"/>
    <w:rsid w:val="00E21B9D"/>
    <w:rsid w:val="00E21D44"/>
    <w:rsid w:val="00E231A8"/>
    <w:rsid w:val="00E23BFB"/>
    <w:rsid w:val="00E24C8B"/>
    <w:rsid w:val="00E36C61"/>
    <w:rsid w:val="00E40BE7"/>
    <w:rsid w:val="00E425B3"/>
    <w:rsid w:val="00E438A9"/>
    <w:rsid w:val="00E44730"/>
    <w:rsid w:val="00E453BE"/>
    <w:rsid w:val="00E47587"/>
    <w:rsid w:val="00E516E5"/>
    <w:rsid w:val="00E53360"/>
    <w:rsid w:val="00E5479A"/>
    <w:rsid w:val="00E553F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5999"/>
    <w:rsid w:val="00ED6E29"/>
    <w:rsid w:val="00EE06F6"/>
    <w:rsid w:val="00EE14A8"/>
    <w:rsid w:val="00EE3617"/>
    <w:rsid w:val="00EE3AB4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ADD"/>
    <w:rsid w:val="00F34579"/>
    <w:rsid w:val="00F34D9C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377F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9721F-27CC-4FFC-A9B3-EEF45AF1C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1168</Words>
  <Characters>6663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6</cp:revision>
  <cp:lastPrinted>2021-10-18T11:34:00Z</cp:lastPrinted>
  <dcterms:created xsi:type="dcterms:W3CDTF">2021-10-18T11:34:00Z</dcterms:created>
  <dcterms:modified xsi:type="dcterms:W3CDTF">2021-10-20T10:46:00Z</dcterms:modified>
</cp:coreProperties>
</file>