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D25" w:rsidRDefault="00C02D25" w:rsidP="00A86BD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910BE" w:rsidRPr="009A5E4D" w:rsidRDefault="009910BE" w:rsidP="00A86B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Poreč,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0" w:name="Tekst21"/>
      <w:r w:rsidRPr="009A5E4D">
        <w:rPr>
          <w:rFonts w:ascii="Arial" w:hAnsi="Arial" w:cs="Arial"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sz w:val="20"/>
          <w:szCs w:val="20"/>
        </w:rPr>
      </w:r>
      <w:r w:rsidRPr="009A5E4D">
        <w:rPr>
          <w:rFonts w:ascii="Arial" w:hAnsi="Arial" w:cs="Arial"/>
          <w:sz w:val="20"/>
          <w:szCs w:val="20"/>
        </w:rPr>
        <w:fldChar w:fldCharType="separate"/>
      </w:r>
      <w:r w:rsidR="00E824C3">
        <w:t>23.11.2021.</w:t>
      </w:r>
      <w:r w:rsidRPr="009A5E4D">
        <w:rPr>
          <w:rFonts w:ascii="Arial" w:hAnsi="Arial" w:cs="Arial"/>
          <w:sz w:val="20"/>
          <w:szCs w:val="20"/>
        </w:rPr>
        <w:fldChar w:fldCharType="end"/>
      </w:r>
      <w:bookmarkEnd w:id="0"/>
    </w:p>
    <w:p w:rsidR="009910BE" w:rsidRPr="009A5E4D" w:rsidRDefault="009910BE" w:rsidP="009910B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URBROJ: 0147-</w:t>
      </w:r>
      <w:r w:rsidR="00DC58E7" w:rsidRPr="009A5E4D">
        <w:rPr>
          <w:rFonts w:ascii="Arial" w:hAnsi="Arial" w:cs="Arial"/>
          <w:sz w:val="20"/>
          <w:szCs w:val="20"/>
        </w:rPr>
        <w:t>21</w:t>
      </w:r>
      <w:r w:rsidRPr="009A5E4D">
        <w:rPr>
          <w:rFonts w:ascii="Arial" w:hAnsi="Arial" w:cs="Arial"/>
          <w:sz w:val="20"/>
          <w:szCs w:val="20"/>
        </w:rPr>
        <w:t>-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" w:name="Tekst22"/>
      <w:r w:rsidRPr="009A5E4D">
        <w:rPr>
          <w:rFonts w:ascii="Arial" w:hAnsi="Arial" w:cs="Arial"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sz w:val="20"/>
          <w:szCs w:val="20"/>
        </w:rPr>
      </w:r>
      <w:r w:rsidRPr="009A5E4D">
        <w:rPr>
          <w:rFonts w:ascii="Arial" w:hAnsi="Arial" w:cs="Arial"/>
          <w:sz w:val="20"/>
          <w:szCs w:val="20"/>
        </w:rPr>
        <w:fldChar w:fldCharType="separate"/>
      </w:r>
      <w:r w:rsidR="00E824C3">
        <w:t>1008-4</w:t>
      </w:r>
      <w:r w:rsidRPr="009A5E4D">
        <w:rPr>
          <w:rFonts w:ascii="Arial" w:hAnsi="Arial" w:cs="Arial"/>
          <w:sz w:val="20"/>
          <w:szCs w:val="20"/>
        </w:rPr>
        <w:fldChar w:fldCharType="end"/>
      </w:r>
      <w:bookmarkEnd w:id="1"/>
    </w:p>
    <w:p w:rsidR="009910BE" w:rsidRPr="009A5E4D" w:rsidRDefault="009910BE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A94BFC" w:rsidRPr="00C02D25" w:rsidRDefault="005648D9" w:rsidP="00C02D2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02D25">
        <w:rPr>
          <w:rFonts w:ascii="Arial" w:hAnsi="Arial" w:cs="Arial"/>
          <w:b/>
          <w:sz w:val="20"/>
          <w:szCs w:val="20"/>
        </w:rPr>
        <w:t>Poziv n</w:t>
      </w:r>
      <w:r w:rsidR="00344692" w:rsidRPr="00C02D25">
        <w:rPr>
          <w:rFonts w:ascii="Arial" w:hAnsi="Arial" w:cs="Arial"/>
          <w:b/>
          <w:sz w:val="20"/>
          <w:szCs w:val="20"/>
        </w:rPr>
        <w:t xml:space="preserve">a dostavu ponude za kategoriju jednostavne </w:t>
      </w:r>
      <w:r w:rsidRPr="00C02D25">
        <w:rPr>
          <w:rFonts w:ascii="Arial" w:hAnsi="Arial" w:cs="Arial"/>
          <w:b/>
          <w:sz w:val="20"/>
          <w:szCs w:val="20"/>
        </w:rPr>
        <w:t xml:space="preserve">nabave u iznosu od </w:t>
      </w:r>
      <w:r w:rsidR="009B7001" w:rsidRPr="00C02D25">
        <w:rPr>
          <w:rFonts w:ascii="Arial" w:hAnsi="Arial" w:cs="Arial"/>
          <w:b/>
          <w:sz w:val="20"/>
          <w:szCs w:val="20"/>
        </w:rPr>
        <w:t>2</w:t>
      </w:r>
      <w:r w:rsidR="00B540D8" w:rsidRPr="00C02D25">
        <w:rPr>
          <w:rFonts w:ascii="Arial" w:hAnsi="Arial" w:cs="Arial"/>
          <w:b/>
          <w:sz w:val="20"/>
          <w:szCs w:val="20"/>
        </w:rPr>
        <w:t xml:space="preserve">0.000,00 – 200.000,00 </w:t>
      </w:r>
      <w:r w:rsidR="00845641" w:rsidRPr="00C02D25">
        <w:rPr>
          <w:rFonts w:ascii="Arial" w:hAnsi="Arial" w:cs="Arial"/>
          <w:b/>
          <w:sz w:val="20"/>
          <w:szCs w:val="20"/>
        </w:rPr>
        <w:t xml:space="preserve">/ 500.000,00 </w:t>
      </w:r>
      <w:r w:rsidRPr="00C02D25">
        <w:rPr>
          <w:rFonts w:ascii="Arial" w:hAnsi="Arial" w:cs="Arial"/>
          <w:b/>
          <w:sz w:val="20"/>
          <w:szCs w:val="20"/>
        </w:rPr>
        <w:t xml:space="preserve">kn </w:t>
      </w:r>
      <w:r w:rsidR="009E32D7" w:rsidRPr="00C02D25">
        <w:rPr>
          <w:rFonts w:ascii="Arial" w:hAnsi="Arial" w:cs="Arial"/>
          <w:b/>
          <w:sz w:val="20"/>
          <w:szCs w:val="20"/>
        </w:rPr>
        <w:t>bez PDV-a</w:t>
      </w:r>
      <w:r w:rsidR="00C02D25" w:rsidRPr="00C02D25">
        <w:rPr>
          <w:rFonts w:ascii="Arial" w:hAnsi="Arial" w:cs="Arial"/>
          <w:b/>
          <w:sz w:val="20"/>
          <w:szCs w:val="20"/>
        </w:rPr>
        <w:t xml:space="preserve"> sukladan Pravilniku o provedbi postupka jednostavne nabave Instituta za poljoprivredu i turizam</w:t>
      </w:r>
      <w:r w:rsidR="00042235">
        <w:rPr>
          <w:rFonts w:ascii="Arial" w:hAnsi="Arial" w:cs="Arial"/>
          <w:b/>
          <w:sz w:val="20"/>
          <w:szCs w:val="20"/>
        </w:rPr>
        <w:t>,</w:t>
      </w:r>
      <w:r w:rsidR="00C02D25" w:rsidRPr="00C02D25">
        <w:rPr>
          <w:rFonts w:ascii="Arial" w:hAnsi="Arial" w:cs="Arial"/>
          <w:b/>
          <w:sz w:val="20"/>
          <w:szCs w:val="20"/>
        </w:rPr>
        <w:t xml:space="preserve"> </w:t>
      </w:r>
      <w:r w:rsidR="00C02D25" w:rsidRPr="00C02D25">
        <w:rPr>
          <w:b/>
        </w:rPr>
        <w:t xml:space="preserve">URBROJ: 0147-17-852 </w:t>
      </w:r>
      <w:r w:rsidR="00C02D25" w:rsidRPr="00C02D25">
        <w:rPr>
          <w:rFonts w:ascii="Arial" w:hAnsi="Arial" w:cs="Arial"/>
          <w:b/>
          <w:sz w:val="20"/>
          <w:szCs w:val="20"/>
        </w:rPr>
        <w:t>od 19.12.2017.</w:t>
      </w:r>
    </w:p>
    <w:p w:rsidR="00C02D25" w:rsidRDefault="00C02D25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13365" w:rsidRPr="009A5E4D" w:rsidRDefault="005648D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>Naručitelj:</w:t>
      </w:r>
    </w:p>
    <w:p w:rsidR="005648D9" w:rsidRPr="009A5E4D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8D9" w:rsidRPr="009A5E4D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Institut za poljoprivredu i turizam</w:t>
      </w:r>
    </w:p>
    <w:p w:rsidR="005648D9" w:rsidRPr="009A5E4D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Karla Huguesa 8, 52440 Poreč</w:t>
      </w:r>
    </w:p>
    <w:p w:rsidR="005648D9" w:rsidRPr="009A5E4D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OIB: 03850982961</w:t>
      </w:r>
    </w:p>
    <w:p w:rsidR="005648D9" w:rsidRPr="009A5E4D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6C27" w:rsidRPr="00C02D25" w:rsidRDefault="00B16C27" w:rsidP="005648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C02D25"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CPV: </w:t>
      </w:r>
      <w:r w:rsidR="0068144C" w:rsidRPr="00C02D25">
        <w:rPr>
          <w:rFonts w:ascii="Arial" w:eastAsia="Times New Roman" w:hAnsi="Arial" w:cs="Arial"/>
          <w:b/>
          <w:sz w:val="20"/>
          <w:szCs w:val="20"/>
          <w:lang w:eastAsia="hr-HR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2" w:name="Tekst26"/>
      <w:r w:rsidR="0068144C" w:rsidRPr="00C02D25">
        <w:rPr>
          <w:rFonts w:ascii="Arial" w:eastAsia="Times New Roman" w:hAnsi="Arial" w:cs="Arial"/>
          <w:b/>
          <w:sz w:val="20"/>
          <w:szCs w:val="20"/>
          <w:lang w:eastAsia="hr-HR"/>
        </w:rPr>
        <w:instrText xml:space="preserve"> FORMTEXT </w:instrText>
      </w:r>
      <w:r w:rsidR="0068144C" w:rsidRPr="00C02D25">
        <w:rPr>
          <w:rFonts w:ascii="Arial" w:eastAsia="Times New Roman" w:hAnsi="Arial" w:cs="Arial"/>
          <w:b/>
          <w:sz w:val="20"/>
          <w:szCs w:val="20"/>
          <w:lang w:eastAsia="hr-HR"/>
        </w:rPr>
      </w:r>
      <w:r w:rsidR="0068144C" w:rsidRPr="00C02D25">
        <w:rPr>
          <w:rFonts w:ascii="Arial" w:eastAsia="Times New Roman" w:hAnsi="Arial" w:cs="Arial"/>
          <w:b/>
          <w:sz w:val="20"/>
          <w:szCs w:val="20"/>
          <w:lang w:eastAsia="hr-HR"/>
        </w:rPr>
        <w:fldChar w:fldCharType="separate"/>
      </w:r>
      <w:r w:rsidR="00F34FF0" w:rsidRPr="00F34FF0">
        <w:rPr>
          <w:lang w:eastAsia="hr-HR"/>
        </w:rPr>
        <w:t>30236000-2 Razna računalna oprema</w:t>
      </w:r>
      <w:r w:rsidR="0068144C" w:rsidRPr="00C02D25">
        <w:rPr>
          <w:rFonts w:ascii="Arial" w:eastAsia="Times New Roman" w:hAnsi="Arial" w:cs="Arial"/>
          <w:b/>
          <w:sz w:val="20"/>
          <w:szCs w:val="20"/>
          <w:lang w:eastAsia="hr-HR"/>
        </w:rPr>
        <w:fldChar w:fldCharType="end"/>
      </w:r>
      <w:bookmarkEnd w:id="2"/>
    </w:p>
    <w:p w:rsidR="0068144C" w:rsidRPr="009A5E4D" w:rsidRDefault="0068144C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6C27" w:rsidRPr="009A5E4D" w:rsidRDefault="00B16C27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Stavka</w:t>
      </w:r>
      <w:r w:rsidR="00CD5DC0">
        <w:rPr>
          <w:rFonts w:ascii="Arial" w:hAnsi="Arial" w:cs="Arial"/>
          <w:sz w:val="20"/>
          <w:szCs w:val="20"/>
        </w:rPr>
        <w:t>/e</w:t>
      </w:r>
      <w:r w:rsidRPr="009A5E4D">
        <w:rPr>
          <w:rFonts w:ascii="Arial" w:hAnsi="Arial" w:cs="Arial"/>
          <w:sz w:val="20"/>
          <w:szCs w:val="20"/>
        </w:rPr>
        <w:t xml:space="preserve"> plana nabave broj </w:t>
      </w:r>
      <w:r w:rsidR="00C02D25">
        <w:rPr>
          <w:rFonts w:ascii="Arial" w:hAnsi="Arial" w:cs="Arial"/>
          <w:sz w:val="20"/>
          <w:szCs w:val="20"/>
        </w:rPr>
        <w:fldChar w:fldCharType="begin">
          <w:ffData>
            <w:name w:val="Tekst44"/>
            <w:enabled/>
            <w:calcOnExit w:val="0"/>
            <w:textInput/>
          </w:ffData>
        </w:fldChar>
      </w:r>
      <w:bookmarkStart w:id="3" w:name="Tekst44"/>
      <w:r w:rsidR="00C02D25">
        <w:rPr>
          <w:rFonts w:ascii="Arial" w:hAnsi="Arial" w:cs="Arial"/>
          <w:sz w:val="20"/>
          <w:szCs w:val="20"/>
        </w:rPr>
        <w:instrText xml:space="preserve"> FORMTEXT </w:instrText>
      </w:r>
      <w:r w:rsidR="00C02D25">
        <w:rPr>
          <w:rFonts w:ascii="Arial" w:hAnsi="Arial" w:cs="Arial"/>
          <w:sz w:val="20"/>
          <w:szCs w:val="20"/>
        </w:rPr>
      </w:r>
      <w:r w:rsidR="00C02D25">
        <w:rPr>
          <w:rFonts w:ascii="Arial" w:hAnsi="Arial" w:cs="Arial"/>
          <w:sz w:val="20"/>
          <w:szCs w:val="20"/>
        </w:rPr>
        <w:fldChar w:fldCharType="separate"/>
      </w:r>
      <w:r w:rsidR="00F34FF0">
        <w:t xml:space="preserve">1. </w:t>
      </w:r>
      <w:r w:rsidR="00FF096C">
        <w:t xml:space="preserve"> </w:t>
      </w:r>
      <w:r w:rsidR="00F34FF0" w:rsidRPr="00F34FF0">
        <w:t>Prikupljanje i/ili pribavljanje  biološkog i/ili genetskog materijala, uspostavljanje baze podataka, vođenje evidencije u sklopu baze podataka te upravljanje dokumentima i informacijama</w:t>
      </w:r>
      <w:r w:rsidR="00C02D25">
        <w:rPr>
          <w:rFonts w:ascii="Arial" w:hAnsi="Arial" w:cs="Arial"/>
          <w:sz w:val="20"/>
          <w:szCs w:val="20"/>
        </w:rPr>
        <w:fldChar w:fldCharType="end"/>
      </w:r>
      <w:bookmarkEnd w:id="3"/>
      <w:r w:rsidR="00C02D25">
        <w:rPr>
          <w:rFonts w:ascii="Arial" w:hAnsi="Arial" w:cs="Arial"/>
          <w:sz w:val="20"/>
          <w:szCs w:val="20"/>
        </w:rPr>
        <w:t xml:space="preserve"> </w:t>
      </w:r>
      <w:r w:rsidR="00DC58E7" w:rsidRPr="009A5E4D">
        <w:rPr>
          <w:rFonts w:ascii="Arial" w:hAnsi="Arial" w:cs="Arial"/>
          <w:sz w:val="20"/>
          <w:szCs w:val="20"/>
        </w:rPr>
        <w:t xml:space="preserve">u odobrenom planu nabave od strane PT2 </w:t>
      </w:r>
      <w:r w:rsidR="00EF1066" w:rsidRPr="009A5E4D">
        <w:rPr>
          <w:rFonts w:ascii="Arial" w:hAnsi="Arial" w:cs="Arial"/>
          <w:sz w:val="20"/>
          <w:szCs w:val="20"/>
        </w:rPr>
        <w:t>– Agencije za plaćanje u poljoprivredi, ribarstvu i ruralnom razvoju RH</w:t>
      </w:r>
      <w:r w:rsidR="00042235">
        <w:rPr>
          <w:rFonts w:ascii="Arial" w:hAnsi="Arial" w:cs="Arial"/>
          <w:sz w:val="20"/>
          <w:szCs w:val="20"/>
        </w:rPr>
        <w:t>.</w:t>
      </w:r>
    </w:p>
    <w:p w:rsidR="00B16C27" w:rsidRPr="009A5E4D" w:rsidRDefault="00B16C27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91FA6" w:rsidRDefault="00091FA6" w:rsidP="00091F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Prikupljanje ponuda za predmete nabave u ovom Pozivu na dostavu ponuda provodi se sukladno uputama </w:t>
      </w:r>
      <w:r>
        <w:rPr>
          <w:rFonts w:eastAsia="Times New Roman" w:cs="Times New Roman"/>
          <w:lang w:eastAsia="hr-HR"/>
        </w:rPr>
        <w:t xml:space="preserve">NATJEČAJA ZA PODMJERU 10.2. » Potpora za očuvanje, održivo korištenje i razvoj genetskih izvora u poljoprivredi « - </w:t>
      </w:r>
      <w:r>
        <w:t xml:space="preserve">PRR-10.02.01.00.0-04 – PRILOGU 10 natječajne dokumentacije. </w:t>
      </w:r>
    </w:p>
    <w:p w:rsidR="00887EBE" w:rsidRPr="009A5E4D" w:rsidRDefault="00887EBE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8D9" w:rsidRPr="009A5E4D" w:rsidRDefault="00EF77DF" w:rsidP="00644143">
      <w:pPr>
        <w:pStyle w:val="Odlomakpopisa"/>
        <w:numPr>
          <w:ilvl w:val="0"/>
          <w:numId w:val="12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KRATKI </w:t>
      </w:r>
      <w:r w:rsidR="005648D9" w:rsidRPr="009A5E4D">
        <w:rPr>
          <w:rFonts w:ascii="Arial" w:hAnsi="Arial" w:cs="Arial"/>
          <w:b/>
          <w:sz w:val="20"/>
          <w:szCs w:val="20"/>
        </w:rPr>
        <w:t xml:space="preserve">OPIS </w:t>
      </w:r>
      <w:r w:rsidR="007E5C67" w:rsidRPr="009A5E4D">
        <w:rPr>
          <w:rFonts w:ascii="Arial" w:hAnsi="Arial" w:cs="Arial"/>
          <w:b/>
          <w:sz w:val="20"/>
          <w:szCs w:val="20"/>
        </w:rPr>
        <w:t xml:space="preserve">ILI </w:t>
      </w:r>
      <w:r w:rsidRPr="009A5E4D">
        <w:rPr>
          <w:rFonts w:ascii="Arial" w:hAnsi="Arial" w:cs="Arial"/>
          <w:b/>
          <w:sz w:val="20"/>
          <w:szCs w:val="20"/>
        </w:rPr>
        <w:t xml:space="preserve">KRATKA </w:t>
      </w:r>
      <w:r w:rsidR="007E5C67" w:rsidRPr="009A5E4D">
        <w:rPr>
          <w:rFonts w:ascii="Arial" w:hAnsi="Arial" w:cs="Arial"/>
          <w:b/>
          <w:sz w:val="20"/>
          <w:szCs w:val="20"/>
        </w:rPr>
        <w:t xml:space="preserve">TEHNIČKA SPECIFIKACIJA </w:t>
      </w:r>
      <w:r w:rsidR="005648D9" w:rsidRPr="009A5E4D">
        <w:rPr>
          <w:rFonts w:ascii="Arial" w:hAnsi="Arial" w:cs="Arial"/>
          <w:b/>
          <w:sz w:val="20"/>
          <w:szCs w:val="20"/>
        </w:rPr>
        <w:t>PREDMETA NABAVE</w:t>
      </w:r>
      <w:r w:rsidRPr="009A5E4D">
        <w:rPr>
          <w:rFonts w:ascii="Arial" w:hAnsi="Arial" w:cs="Arial"/>
          <w:b/>
          <w:sz w:val="20"/>
          <w:szCs w:val="20"/>
        </w:rPr>
        <w:t xml:space="preserve"> </w:t>
      </w:r>
    </w:p>
    <w:p w:rsidR="004C3102" w:rsidRPr="009A5E4D" w:rsidRDefault="004C3102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07E9F" w:rsidRPr="009A5E4D" w:rsidRDefault="00507E9F" w:rsidP="001727A4">
      <w:pPr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4" w:name="Tekst4"/>
      <w:r w:rsidRPr="009A5E4D">
        <w:rPr>
          <w:rFonts w:ascii="Arial" w:hAnsi="Arial" w:cs="Arial"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sz w:val="20"/>
          <w:szCs w:val="20"/>
        </w:rPr>
      </w:r>
      <w:r w:rsidRPr="009A5E4D">
        <w:rPr>
          <w:rFonts w:ascii="Arial" w:hAnsi="Arial" w:cs="Arial"/>
          <w:sz w:val="20"/>
          <w:szCs w:val="20"/>
        </w:rPr>
        <w:fldChar w:fldCharType="separate"/>
      </w:r>
      <w:r w:rsidR="00F52522">
        <w:t>Razna računalna oprema, uređaj za pohranu podataka (server</w:t>
      </w:r>
      <w:r w:rsidR="00E824C3">
        <w:t>)</w:t>
      </w:r>
      <w:r w:rsidRPr="009A5E4D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877A0A" w:rsidRPr="009A5E4D" w:rsidRDefault="00877A0A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Procijenjena vrijednost nabave: </w:t>
      </w:r>
    </w:p>
    <w:p w:rsidR="00507E9F" w:rsidRDefault="00B16C27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Prihvatljiva maksimalna cijena zatražene robe, usluge ili radova bez PDV-a: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Tekst10"/>
            <w:enabled/>
            <w:calcOnExit w:val="0"/>
            <w:textInput/>
          </w:ffData>
        </w:fldChar>
      </w:r>
      <w:bookmarkStart w:id="5" w:name="Tekst10"/>
      <w:r w:rsidRPr="009A5E4D">
        <w:rPr>
          <w:rFonts w:ascii="Arial" w:hAnsi="Arial" w:cs="Arial"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sz w:val="20"/>
          <w:szCs w:val="20"/>
        </w:rPr>
      </w:r>
      <w:r w:rsidRPr="009A5E4D">
        <w:rPr>
          <w:rFonts w:ascii="Arial" w:hAnsi="Arial" w:cs="Arial"/>
          <w:sz w:val="20"/>
          <w:szCs w:val="20"/>
        </w:rPr>
        <w:fldChar w:fldCharType="separate"/>
      </w:r>
      <w:r w:rsidR="001727A4" w:rsidRPr="009A5E4D">
        <w:rPr>
          <w:rFonts w:ascii="Arial" w:hAnsi="Arial" w:cs="Arial"/>
          <w:sz w:val="20"/>
          <w:szCs w:val="20"/>
        </w:rPr>
        <w:t> </w:t>
      </w:r>
      <w:r w:rsidR="001727A4" w:rsidRPr="009A5E4D">
        <w:rPr>
          <w:rFonts w:ascii="Arial" w:hAnsi="Arial" w:cs="Arial"/>
          <w:sz w:val="20"/>
          <w:szCs w:val="20"/>
        </w:rPr>
        <w:t> </w:t>
      </w:r>
      <w:r w:rsidR="001727A4" w:rsidRPr="009A5E4D">
        <w:rPr>
          <w:rFonts w:ascii="Arial" w:hAnsi="Arial" w:cs="Arial"/>
          <w:sz w:val="20"/>
          <w:szCs w:val="20"/>
        </w:rPr>
        <w:t> </w:t>
      </w:r>
      <w:r w:rsidR="001727A4" w:rsidRPr="009A5E4D">
        <w:rPr>
          <w:rFonts w:ascii="Arial" w:hAnsi="Arial" w:cs="Arial"/>
          <w:sz w:val="20"/>
          <w:szCs w:val="20"/>
        </w:rPr>
        <w:t> </w:t>
      </w:r>
      <w:r w:rsidR="001727A4" w:rsidRPr="009A5E4D">
        <w:rPr>
          <w:rFonts w:ascii="Arial" w:hAnsi="Arial" w:cs="Arial"/>
          <w:sz w:val="20"/>
          <w:szCs w:val="20"/>
        </w:rPr>
        <w:t> </w:t>
      </w:r>
      <w:r w:rsidRPr="009A5E4D">
        <w:rPr>
          <w:rFonts w:ascii="Arial" w:hAnsi="Arial" w:cs="Arial"/>
          <w:sz w:val="20"/>
          <w:szCs w:val="20"/>
        </w:rPr>
        <w:fldChar w:fldCharType="end"/>
      </w:r>
      <w:bookmarkEnd w:id="5"/>
      <w:r w:rsidRPr="009A5E4D">
        <w:rPr>
          <w:rFonts w:ascii="Arial" w:hAnsi="Arial" w:cs="Arial"/>
          <w:sz w:val="20"/>
          <w:szCs w:val="20"/>
        </w:rPr>
        <w:t xml:space="preserve"> HRK</w:t>
      </w:r>
    </w:p>
    <w:p w:rsidR="00FF096C" w:rsidRDefault="00FF096C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F096C" w:rsidRPr="009A5E4D" w:rsidRDefault="00FF096C" w:rsidP="00FF096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Količina predmeta nabave koji se nabavlja: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45"/>
            <w:enabled/>
            <w:calcOnExit w:val="0"/>
            <w:textInput/>
          </w:ffData>
        </w:fldChar>
      </w:r>
      <w:bookmarkStart w:id="6" w:name="Tekst4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>
        <w:rPr>
          <w:rFonts w:ascii="Arial" w:hAnsi="Arial" w:cs="Arial"/>
          <w:sz w:val="20"/>
          <w:szCs w:val="20"/>
        </w:rPr>
        <w:t xml:space="preserve"> / n/p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</w:p>
    <w:p w:rsidR="00FF096C" w:rsidRPr="009A5E4D" w:rsidRDefault="00FF096C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27277" w:rsidRDefault="00827277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Predmet nabave je podijeljen na grupe: </w:t>
      </w:r>
      <w:r w:rsidRPr="009A5E4D">
        <w:rPr>
          <w:rFonts w:ascii="Arial" w:hAnsi="Arial" w:cs="Arial"/>
          <w:sz w:val="20"/>
          <w:szCs w:val="20"/>
        </w:rPr>
        <w:t xml:space="preserve">DA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r w:rsidRPr="009A5E4D">
        <w:rPr>
          <w:rFonts w:ascii="Arial" w:hAnsi="Arial" w:cs="Arial"/>
          <w:sz w:val="20"/>
          <w:szCs w:val="20"/>
        </w:rPr>
        <w:t xml:space="preserve"> / NE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</w:p>
    <w:p w:rsidR="0000219B" w:rsidRDefault="0000219B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0219B" w:rsidRDefault="0000219B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Maksimalna cijena </w:t>
      </w:r>
      <w:r w:rsidR="0079795F" w:rsidRPr="009A5E4D">
        <w:rPr>
          <w:rFonts w:ascii="Arial" w:hAnsi="Arial" w:cs="Arial"/>
          <w:sz w:val="20"/>
          <w:szCs w:val="20"/>
        </w:rPr>
        <w:t>bez PDV-a</w:t>
      </w:r>
      <w:r w:rsidR="0079795F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predmeta nabave GRUPA</w:t>
      </w:r>
      <w:r w:rsidR="006E56F5">
        <w:rPr>
          <w:rFonts w:ascii="Arial" w:hAnsi="Arial" w:cs="Arial"/>
          <w:sz w:val="20"/>
          <w:szCs w:val="20"/>
        </w:rPr>
        <w:t xml:space="preserve"> 1: </w:t>
      </w:r>
      <w:r w:rsidR="00FF096C">
        <w:rPr>
          <w:rFonts w:ascii="Arial" w:hAnsi="Arial" w:cs="Arial"/>
          <w:sz w:val="20"/>
          <w:szCs w:val="20"/>
        </w:rPr>
        <w:fldChar w:fldCharType="begin">
          <w:ffData>
            <w:name w:val="Tekst47"/>
            <w:enabled/>
            <w:calcOnExit w:val="0"/>
            <w:textInput/>
          </w:ffData>
        </w:fldChar>
      </w:r>
      <w:bookmarkStart w:id="7" w:name="Tekst47"/>
      <w:r w:rsidR="00FF096C">
        <w:rPr>
          <w:rFonts w:ascii="Arial" w:hAnsi="Arial" w:cs="Arial"/>
          <w:sz w:val="20"/>
          <w:szCs w:val="20"/>
        </w:rPr>
        <w:instrText xml:space="preserve"> FORMTEXT </w:instrText>
      </w:r>
      <w:r w:rsidR="00FF096C">
        <w:rPr>
          <w:rFonts w:ascii="Arial" w:hAnsi="Arial" w:cs="Arial"/>
          <w:sz w:val="20"/>
          <w:szCs w:val="20"/>
        </w:rPr>
      </w:r>
      <w:r w:rsidR="00FF096C">
        <w:rPr>
          <w:rFonts w:ascii="Arial" w:hAnsi="Arial" w:cs="Arial"/>
          <w:sz w:val="20"/>
          <w:szCs w:val="20"/>
        </w:rPr>
        <w:fldChar w:fldCharType="separate"/>
      </w:r>
      <w:r w:rsidR="004817A4">
        <w:t>22.400,00 kn</w:t>
      </w:r>
      <w:r w:rsidR="00FF096C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00219B" w:rsidRDefault="0000219B" w:rsidP="0000219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Maksimalna cijena </w:t>
      </w:r>
      <w:r w:rsidR="0079795F" w:rsidRPr="009A5E4D">
        <w:rPr>
          <w:rFonts w:ascii="Arial" w:hAnsi="Arial" w:cs="Arial"/>
          <w:sz w:val="20"/>
          <w:szCs w:val="20"/>
        </w:rPr>
        <w:t>bez PDV-a</w:t>
      </w:r>
      <w:r w:rsidR="0079795F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predmeta nabave GRUPA </w:t>
      </w:r>
      <w:r w:rsidR="006E56F5">
        <w:rPr>
          <w:rFonts w:ascii="Arial" w:hAnsi="Arial" w:cs="Arial"/>
          <w:sz w:val="20"/>
          <w:szCs w:val="20"/>
        </w:rPr>
        <w:t xml:space="preserve">2: </w:t>
      </w:r>
      <w:r w:rsidR="00FF096C">
        <w:rPr>
          <w:rFonts w:ascii="Arial" w:hAnsi="Arial" w:cs="Arial"/>
          <w:sz w:val="20"/>
          <w:szCs w:val="20"/>
        </w:rPr>
        <w:fldChar w:fldCharType="begin">
          <w:ffData>
            <w:name w:val="Tekst48"/>
            <w:enabled/>
            <w:calcOnExit w:val="0"/>
            <w:textInput/>
          </w:ffData>
        </w:fldChar>
      </w:r>
      <w:bookmarkStart w:id="8" w:name="Tekst48"/>
      <w:r w:rsidR="00FF096C">
        <w:rPr>
          <w:rFonts w:ascii="Arial" w:hAnsi="Arial" w:cs="Arial"/>
          <w:sz w:val="20"/>
          <w:szCs w:val="20"/>
        </w:rPr>
        <w:instrText xml:space="preserve"> FORMTEXT </w:instrText>
      </w:r>
      <w:r w:rsidR="00FF096C">
        <w:rPr>
          <w:rFonts w:ascii="Arial" w:hAnsi="Arial" w:cs="Arial"/>
          <w:sz w:val="20"/>
          <w:szCs w:val="20"/>
        </w:rPr>
      </w:r>
      <w:r w:rsidR="00FF096C">
        <w:rPr>
          <w:rFonts w:ascii="Arial" w:hAnsi="Arial" w:cs="Arial"/>
          <w:sz w:val="20"/>
          <w:szCs w:val="20"/>
        </w:rPr>
        <w:fldChar w:fldCharType="separate"/>
      </w:r>
      <w:r w:rsidR="004817A4">
        <w:t>21.600,00 kn</w:t>
      </w:r>
      <w:r w:rsidR="00FF096C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00219B" w:rsidRDefault="0000219B" w:rsidP="0000219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Maksimalna cijena </w:t>
      </w:r>
      <w:r w:rsidR="0079795F" w:rsidRPr="009A5E4D">
        <w:rPr>
          <w:rFonts w:ascii="Arial" w:hAnsi="Arial" w:cs="Arial"/>
          <w:sz w:val="20"/>
          <w:szCs w:val="20"/>
        </w:rPr>
        <w:t>bez PDV-a</w:t>
      </w:r>
      <w:r w:rsidR="0079795F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predmeta nabave GRUPA </w:t>
      </w:r>
      <w:r w:rsidR="006E56F5">
        <w:rPr>
          <w:rFonts w:ascii="Arial" w:hAnsi="Arial" w:cs="Arial"/>
          <w:sz w:val="20"/>
          <w:szCs w:val="20"/>
        </w:rPr>
        <w:t xml:space="preserve">3: </w:t>
      </w:r>
      <w:r w:rsidR="00FF096C">
        <w:rPr>
          <w:rFonts w:ascii="Arial" w:hAnsi="Arial" w:cs="Arial"/>
          <w:sz w:val="20"/>
          <w:szCs w:val="20"/>
        </w:rPr>
        <w:fldChar w:fldCharType="begin">
          <w:ffData>
            <w:name w:val="Tekst49"/>
            <w:enabled/>
            <w:calcOnExit w:val="0"/>
            <w:textInput/>
          </w:ffData>
        </w:fldChar>
      </w:r>
      <w:bookmarkStart w:id="9" w:name="Tekst49"/>
      <w:r w:rsidR="00FF096C">
        <w:rPr>
          <w:rFonts w:ascii="Arial" w:hAnsi="Arial" w:cs="Arial"/>
          <w:sz w:val="20"/>
          <w:szCs w:val="20"/>
        </w:rPr>
        <w:instrText xml:space="preserve"> FORMTEXT </w:instrText>
      </w:r>
      <w:r w:rsidR="00FF096C">
        <w:rPr>
          <w:rFonts w:ascii="Arial" w:hAnsi="Arial" w:cs="Arial"/>
          <w:sz w:val="20"/>
          <w:szCs w:val="20"/>
        </w:rPr>
      </w:r>
      <w:r w:rsidR="00FF096C">
        <w:rPr>
          <w:rFonts w:ascii="Arial" w:hAnsi="Arial" w:cs="Arial"/>
          <w:sz w:val="20"/>
          <w:szCs w:val="20"/>
        </w:rPr>
        <w:fldChar w:fldCharType="separate"/>
      </w:r>
      <w:r w:rsidR="004817A4">
        <w:t>6.400,00 kn</w:t>
      </w:r>
      <w:r w:rsidR="00FF096C">
        <w:rPr>
          <w:rFonts w:ascii="Arial" w:hAnsi="Arial" w:cs="Arial"/>
          <w:sz w:val="20"/>
          <w:szCs w:val="20"/>
        </w:rPr>
        <w:fldChar w:fldCharType="end"/>
      </w:r>
      <w:bookmarkEnd w:id="9"/>
    </w:p>
    <w:p w:rsidR="00F52522" w:rsidRDefault="00F52522" w:rsidP="00F5252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E4C87" w:rsidRDefault="002E4C8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Nabava podijeljena u više grupa nabave</w:t>
      </w:r>
    </w:p>
    <w:p w:rsidR="002E4C87" w:rsidRDefault="002E4C8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27277" w:rsidRDefault="0082727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GRUPA </w:t>
      </w:r>
      <w:r w:rsidRPr="009A5E4D">
        <w:rPr>
          <w:rFonts w:ascii="Arial" w:hAnsi="Arial" w:cs="Arial"/>
          <w:b/>
          <w:sz w:val="20"/>
          <w:szCs w:val="20"/>
        </w:rPr>
        <w:fldChar w:fldCharType="begin">
          <w:ffData>
            <w:name w:val="Tekst39"/>
            <w:enabled/>
            <w:calcOnExit w:val="0"/>
            <w:textInput/>
          </w:ffData>
        </w:fldChar>
      </w:r>
      <w:bookmarkStart w:id="10" w:name="Tekst39"/>
      <w:r w:rsidRPr="009A5E4D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b/>
          <w:sz w:val="20"/>
          <w:szCs w:val="20"/>
        </w:rPr>
      </w:r>
      <w:r w:rsidRPr="009A5E4D">
        <w:rPr>
          <w:rFonts w:ascii="Arial" w:hAnsi="Arial" w:cs="Arial"/>
          <w:b/>
          <w:sz w:val="20"/>
          <w:szCs w:val="20"/>
        </w:rPr>
        <w:fldChar w:fldCharType="separate"/>
      </w:r>
      <w:bookmarkStart w:id="11" w:name="_GoBack"/>
      <w:r w:rsidR="0000219B">
        <w:t>1</w:t>
      </w:r>
      <w:bookmarkEnd w:id="11"/>
      <w:r w:rsidRPr="009A5E4D">
        <w:rPr>
          <w:rFonts w:ascii="Arial" w:hAnsi="Arial" w:cs="Arial"/>
          <w:b/>
          <w:sz w:val="20"/>
          <w:szCs w:val="20"/>
        </w:rPr>
        <w:fldChar w:fldCharType="end"/>
      </w:r>
      <w:bookmarkEnd w:id="10"/>
    </w:p>
    <w:p w:rsidR="002E4C87" w:rsidRDefault="002E4C8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E4C87" w:rsidRPr="009A5E4D" w:rsidRDefault="002E4C8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Količina predmeta nabave u grupi: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46"/>
            <w:enabled/>
            <w:calcOnExit w:val="0"/>
            <w:textInput/>
          </w:ffData>
        </w:fldChar>
      </w:r>
      <w:bookmarkStart w:id="12" w:name="Tekst46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4817A4">
        <w:t>4</w:t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:rsidR="00827277" w:rsidRPr="009A5E4D" w:rsidRDefault="0082727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27277" w:rsidRPr="009A5E4D" w:rsidRDefault="0082727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Generički opis predmeta nabave: </w:t>
      </w:r>
    </w:p>
    <w:p w:rsidR="00827277" w:rsidRPr="009A5E4D" w:rsidRDefault="0082727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fldChar w:fldCharType="begin">
          <w:ffData>
            <w:name w:val="Tekst41"/>
            <w:enabled/>
            <w:calcOnExit w:val="0"/>
            <w:textInput/>
          </w:ffData>
        </w:fldChar>
      </w:r>
      <w:bookmarkStart w:id="13" w:name="Tekst41"/>
      <w:r w:rsidRPr="009A5E4D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b/>
          <w:sz w:val="20"/>
          <w:szCs w:val="20"/>
        </w:rPr>
      </w:r>
      <w:r w:rsidRPr="009A5E4D">
        <w:rPr>
          <w:rFonts w:ascii="Arial" w:hAnsi="Arial" w:cs="Arial"/>
          <w:b/>
          <w:sz w:val="20"/>
          <w:szCs w:val="20"/>
        </w:rPr>
        <w:fldChar w:fldCharType="separate"/>
      </w:r>
      <w:r w:rsidR="004817A4">
        <w:t>Stolna računala prema tehničkim specifikacijama u prilogu ovog Poziva</w:t>
      </w:r>
      <w:r w:rsidRPr="009A5E4D">
        <w:rPr>
          <w:rFonts w:ascii="Arial" w:hAnsi="Arial" w:cs="Arial"/>
          <w:b/>
          <w:sz w:val="20"/>
          <w:szCs w:val="20"/>
        </w:rPr>
        <w:fldChar w:fldCharType="end"/>
      </w:r>
      <w:bookmarkEnd w:id="13"/>
    </w:p>
    <w:p w:rsidR="00827277" w:rsidRPr="009A5E4D" w:rsidRDefault="0082727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27277" w:rsidRDefault="0082727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GRUPA </w:t>
      </w:r>
      <w:r w:rsidRPr="009A5E4D">
        <w:rPr>
          <w:rFonts w:ascii="Arial" w:hAnsi="Arial" w:cs="Arial"/>
          <w:b/>
          <w:sz w:val="20"/>
          <w:szCs w:val="20"/>
        </w:rPr>
        <w:fldChar w:fldCharType="begin">
          <w:ffData>
            <w:name w:val="Tekst40"/>
            <w:enabled/>
            <w:calcOnExit w:val="0"/>
            <w:textInput/>
          </w:ffData>
        </w:fldChar>
      </w:r>
      <w:bookmarkStart w:id="14" w:name="Tekst40"/>
      <w:r w:rsidRPr="009A5E4D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b/>
          <w:sz w:val="20"/>
          <w:szCs w:val="20"/>
        </w:rPr>
      </w:r>
      <w:r w:rsidRPr="009A5E4D">
        <w:rPr>
          <w:rFonts w:ascii="Arial" w:hAnsi="Arial" w:cs="Arial"/>
          <w:b/>
          <w:sz w:val="20"/>
          <w:szCs w:val="20"/>
        </w:rPr>
        <w:fldChar w:fldCharType="separate"/>
      </w:r>
      <w:r w:rsidR="0000219B">
        <w:t>2</w:t>
      </w:r>
      <w:r w:rsidRPr="009A5E4D">
        <w:rPr>
          <w:rFonts w:ascii="Arial" w:hAnsi="Arial" w:cs="Arial"/>
          <w:b/>
          <w:sz w:val="20"/>
          <w:szCs w:val="20"/>
        </w:rPr>
        <w:fldChar w:fldCharType="end"/>
      </w:r>
      <w:bookmarkEnd w:id="14"/>
    </w:p>
    <w:p w:rsidR="002E4C87" w:rsidRDefault="002E4C8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E4C87" w:rsidRPr="005144E2" w:rsidRDefault="002E4C87" w:rsidP="002E4C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144E2">
        <w:rPr>
          <w:rFonts w:ascii="Arial" w:hAnsi="Arial" w:cs="Arial"/>
          <w:sz w:val="20"/>
          <w:szCs w:val="20"/>
        </w:rPr>
        <w:t xml:space="preserve">Količina predmeta nabave u grupi: </w:t>
      </w:r>
      <w:r w:rsidRPr="005144E2">
        <w:rPr>
          <w:rFonts w:ascii="Arial" w:hAnsi="Arial" w:cs="Arial"/>
          <w:sz w:val="20"/>
          <w:szCs w:val="20"/>
        </w:rPr>
        <w:fldChar w:fldCharType="begin">
          <w:ffData>
            <w:name w:val="Tekst46"/>
            <w:enabled/>
            <w:calcOnExit w:val="0"/>
            <w:textInput/>
          </w:ffData>
        </w:fldChar>
      </w:r>
      <w:r w:rsidRPr="005144E2">
        <w:rPr>
          <w:rFonts w:ascii="Arial" w:hAnsi="Arial" w:cs="Arial"/>
          <w:sz w:val="20"/>
          <w:szCs w:val="20"/>
        </w:rPr>
        <w:instrText xml:space="preserve"> FORMTEXT </w:instrText>
      </w:r>
      <w:r w:rsidRPr="005144E2">
        <w:rPr>
          <w:rFonts w:ascii="Arial" w:hAnsi="Arial" w:cs="Arial"/>
          <w:sz w:val="20"/>
          <w:szCs w:val="20"/>
        </w:rPr>
      </w:r>
      <w:r w:rsidRPr="005144E2">
        <w:rPr>
          <w:rFonts w:ascii="Arial" w:hAnsi="Arial" w:cs="Arial"/>
          <w:sz w:val="20"/>
          <w:szCs w:val="20"/>
        </w:rPr>
        <w:fldChar w:fldCharType="separate"/>
      </w:r>
      <w:r w:rsidR="004817A4">
        <w:t>4</w:t>
      </w:r>
      <w:r w:rsidRPr="005144E2">
        <w:rPr>
          <w:rFonts w:ascii="Arial" w:hAnsi="Arial" w:cs="Arial"/>
          <w:sz w:val="20"/>
          <w:szCs w:val="20"/>
        </w:rPr>
        <w:fldChar w:fldCharType="end"/>
      </w:r>
    </w:p>
    <w:p w:rsidR="005144E2" w:rsidRDefault="005144E2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27277" w:rsidRDefault="0082727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>Generički opis predmeta nabave</w:t>
      </w:r>
    </w:p>
    <w:p w:rsidR="00091FA6" w:rsidRPr="009A5E4D" w:rsidRDefault="00091FA6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27277" w:rsidRPr="009A5E4D" w:rsidRDefault="0082727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lastRenderedPageBreak/>
        <w:fldChar w:fldCharType="begin">
          <w:ffData>
            <w:name w:val="Tekst42"/>
            <w:enabled/>
            <w:calcOnExit w:val="0"/>
            <w:textInput/>
          </w:ffData>
        </w:fldChar>
      </w:r>
      <w:bookmarkStart w:id="15" w:name="Tekst42"/>
      <w:r w:rsidRPr="009A5E4D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b/>
          <w:sz w:val="20"/>
          <w:szCs w:val="20"/>
        </w:rPr>
      </w:r>
      <w:r w:rsidRPr="009A5E4D">
        <w:rPr>
          <w:rFonts w:ascii="Arial" w:hAnsi="Arial" w:cs="Arial"/>
          <w:b/>
          <w:sz w:val="20"/>
          <w:szCs w:val="20"/>
        </w:rPr>
        <w:fldChar w:fldCharType="separate"/>
      </w:r>
      <w:r w:rsidR="001567B1">
        <w:t>Prijenosna računala</w:t>
      </w:r>
      <w:r w:rsidR="0000219B">
        <w:t xml:space="preserve"> </w:t>
      </w:r>
      <w:r w:rsidR="0000219B" w:rsidRPr="0000219B">
        <w:t xml:space="preserve">prema tehničkim specifikacijama u prilogu ovog </w:t>
      </w:r>
      <w:r w:rsidR="001268D4">
        <w:t>p</w:t>
      </w:r>
      <w:r w:rsidR="0000219B" w:rsidRPr="0000219B">
        <w:t>oziva</w:t>
      </w:r>
      <w:r w:rsidRPr="009A5E4D">
        <w:rPr>
          <w:rFonts w:ascii="Arial" w:hAnsi="Arial" w:cs="Arial"/>
          <w:b/>
          <w:sz w:val="20"/>
          <w:szCs w:val="20"/>
        </w:rPr>
        <w:fldChar w:fldCharType="end"/>
      </w:r>
      <w:bookmarkEnd w:id="15"/>
    </w:p>
    <w:p w:rsidR="00827277" w:rsidRDefault="0082727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0219B" w:rsidRDefault="0000219B" w:rsidP="0000219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GRUPA </w:t>
      </w:r>
      <w:r w:rsidRPr="009A5E4D">
        <w:rPr>
          <w:rFonts w:ascii="Arial" w:hAnsi="Arial" w:cs="Arial"/>
          <w:b/>
          <w:sz w:val="20"/>
          <w:szCs w:val="20"/>
        </w:rPr>
        <w:fldChar w:fldCharType="begin">
          <w:ffData>
            <w:name w:val="Tekst39"/>
            <w:enabled/>
            <w:calcOnExit w:val="0"/>
            <w:textInput/>
          </w:ffData>
        </w:fldChar>
      </w:r>
      <w:r w:rsidRPr="009A5E4D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b/>
          <w:sz w:val="20"/>
          <w:szCs w:val="20"/>
        </w:rPr>
      </w:r>
      <w:r w:rsidRPr="009A5E4D">
        <w:rPr>
          <w:rFonts w:ascii="Arial" w:hAnsi="Arial" w:cs="Arial"/>
          <w:b/>
          <w:sz w:val="20"/>
          <w:szCs w:val="20"/>
        </w:rPr>
        <w:fldChar w:fldCharType="separate"/>
      </w:r>
      <w:r w:rsidR="00FF096C">
        <w:t>3</w:t>
      </w:r>
      <w:r w:rsidRPr="009A5E4D">
        <w:rPr>
          <w:rFonts w:ascii="Arial" w:hAnsi="Arial" w:cs="Arial"/>
          <w:b/>
          <w:sz w:val="20"/>
          <w:szCs w:val="20"/>
        </w:rPr>
        <w:fldChar w:fldCharType="end"/>
      </w:r>
    </w:p>
    <w:p w:rsidR="0000219B" w:rsidRDefault="0000219B" w:rsidP="0000219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0219B" w:rsidRPr="009A5E4D" w:rsidRDefault="0000219B" w:rsidP="0000219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Količina predmeta nabave u grupi: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46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t>1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:rsidR="0000219B" w:rsidRPr="009A5E4D" w:rsidRDefault="0000219B" w:rsidP="0000219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0219B" w:rsidRPr="009A5E4D" w:rsidRDefault="0000219B" w:rsidP="0000219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Generički opis predmeta nabave: </w:t>
      </w:r>
    </w:p>
    <w:p w:rsidR="0000219B" w:rsidRDefault="0000219B" w:rsidP="0000219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fldChar w:fldCharType="begin">
          <w:ffData>
            <w:name w:val="Tekst41"/>
            <w:enabled/>
            <w:calcOnExit w:val="0"/>
            <w:textInput/>
          </w:ffData>
        </w:fldChar>
      </w:r>
      <w:r w:rsidRPr="009A5E4D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b/>
          <w:sz w:val="20"/>
          <w:szCs w:val="20"/>
        </w:rPr>
      </w:r>
      <w:r w:rsidRPr="009A5E4D">
        <w:rPr>
          <w:rFonts w:ascii="Arial" w:hAnsi="Arial" w:cs="Arial"/>
          <w:b/>
          <w:sz w:val="20"/>
          <w:szCs w:val="20"/>
        </w:rPr>
        <w:fldChar w:fldCharType="separate"/>
      </w:r>
      <w:r w:rsidR="004817A4">
        <w:t>Uređaj za mrežnu pohranu podataka (server) prema  tehničkim specifikacijama u prilogu ovog Poziva</w:t>
      </w:r>
      <w:r w:rsidRPr="009A5E4D">
        <w:rPr>
          <w:rFonts w:ascii="Arial" w:hAnsi="Arial" w:cs="Arial"/>
          <w:b/>
          <w:sz w:val="20"/>
          <w:szCs w:val="20"/>
        </w:rPr>
        <w:fldChar w:fldCharType="end"/>
      </w:r>
    </w:p>
    <w:p w:rsidR="004817A4" w:rsidRDefault="004817A4" w:rsidP="0000219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0219B" w:rsidRPr="009A5E4D" w:rsidRDefault="0000219B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8144C" w:rsidRPr="009A5E4D" w:rsidRDefault="00827277" w:rsidP="00827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Opis predmeta </w:t>
      </w:r>
      <w:r w:rsidR="002E4C87">
        <w:rPr>
          <w:rFonts w:ascii="Arial" w:hAnsi="Arial" w:cs="Arial"/>
          <w:sz w:val="20"/>
          <w:szCs w:val="20"/>
        </w:rPr>
        <w:t xml:space="preserve">nabave </w:t>
      </w:r>
      <w:r w:rsidRPr="009A5E4D">
        <w:rPr>
          <w:rFonts w:ascii="Arial" w:hAnsi="Arial" w:cs="Arial"/>
          <w:sz w:val="20"/>
          <w:szCs w:val="20"/>
        </w:rPr>
        <w:t xml:space="preserve">pojedinačno i za svaku grupu nabave </w:t>
      </w:r>
      <w:r w:rsidR="002E4C87">
        <w:rPr>
          <w:rFonts w:ascii="Arial" w:hAnsi="Arial" w:cs="Arial"/>
          <w:sz w:val="20"/>
          <w:szCs w:val="20"/>
        </w:rPr>
        <w:t xml:space="preserve">mora biti </w:t>
      </w:r>
      <w:r w:rsidRPr="009A5E4D">
        <w:rPr>
          <w:rFonts w:ascii="Arial" w:hAnsi="Arial" w:cs="Arial"/>
          <w:sz w:val="20"/>
          <w:szCs w:val="20"/>
        </w:rPr>
        <w:t>suklad</w:t>
      </w:r>
      <w:r w:rsidR="002E4C87">
        <w:rPr>
          <w:rFonts w:ascii="Arial" w:hAnsi="Arial" w:cs="Arial"/>
          <w:sz w:val="20"/>
          <w:szCs w:val="20"/>
        </w:rPr>
        <w:t>an</w:t>
      </w:r>
      <w:r w:rsidRPr="009A5E4D">
        <w:rPr>
          <w:rFonts w:ascii="Arial" w:hAnsi="Arial" w:cs="Arial"/>
          <w:sz w:val="20"/>
          <w:szCs w:val="20"/>
        </w:rPr>
        <w:t xml:space="preserve"> traženim tehničkim specifikacijama </w:t>
      </w:r>
      <w:r w:rsidR="002E4C87">
        <w:rPr>
          <w:rFonts w:ascii="Arial" w:hAnsi="Arial" w:cs="Arial"/>
          <w:sz w:val="20"/>
          <w:szCs w:val="20"/>
        </w:rPr>
        <w:t>koje se nalaze</w:t>
      </w:r>
      <w:r w:rsidRPr="009A5E4D">
        <w:rPr>
          <w:rFonts w:ascii="Arial" w:hAnsi="Arial" w:cs="Arial"/>
          <w:sz w:val="20"/>
          <w:szCs w:val="20"/>
        </w:rPr>
        <w:t xml:space="preserve"> u prilogu ovog poziva i smatra</w:t>
      </w:r>
      <w:r w:rsidR="002E4C87">
        <w:rPr>
          <w:rFonts w:ascii="Arial" w:hAnsi="Arial" w:cs="Arial"/>
          <w:sz w:val="20"/>
          <w:szCs w:val="20"/>
        </w:rPr>
        <w:t>ju</w:t>
      </w:r>
      <w:r w:rsidRPr="009A5E4D">
        <w:rPr>
          <w:rFonts w:ascii="Arial" w:hAnsi="Arial" w:cs="Arial"/>
          <w:sz w:val="20"/>
          <w:szCs w:val="20"/>
        </w:rPr>
        <w:t xml:space="preserve"> se dijelom dokumentacije o nabavi.</w:t>
      </w:r>
    </w:p>
    <w:p w:rsidR="00827277" w:rsidRPr="009A5E4D" w:rsidRDefault="00827277" w:rsidP="00827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24D4" w:rsidRPr="009A5E4D" w:rsidRDefault="002624D4" w:rsidP="002624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Svi uređaji iz nabave </w:t>
      </w:r>
      <w:r w:rsidR="002E4C87">
        <w:rPr>
          <w:rFonts w:ascii="Arial" w:hAnsi="Arial" w:cs="Arial"/>
          <w:sz w:val="20"/>
          <w:szCs w:val="20"/>
        </w:rPr>
        <w:t xml:space="preserve">podijeljene u grupe u ovom Pozivu na dostavu ponuda </w:t>
      </w:r>
      <w:r w:rsidRPr="009A5E4D">
        <w:rPr>
          <w:rFonts w:ascii="Arial" w:hAnsi="Arial" w:cs="Arial"/>
          <w:sz w:val="20"/>
          <w:szCs w:val="20"/>
        </w:rPr>
        <w:t xml:space="preserve">predstavljaju </w:t>
      </w:r>
      <w:r w:rsidR="002E4C87">
        <w:rPr>
          <w:rFonts w:ascii="Arial" w:hAnsi="Arial" w:cs="Arial"/>
          <w:sz w:val="20"/>
          <w:szCs w:val="20"/>
        </w:rPr>
        <w:t xml:space="preserve">objektivno utvrđenu tehnološku </w:t>
      </w:r>
      <w:r w:rsidRPr="009A5E4D">
        <w:rPr>
          <w:rFonts w:ascii="Arial" w:hAnsi="Arial" w:cs="Arial"/>
          <w:sz w:val="20"/>
          <w:szCs w:val="20"/>
        </w:rPr>
        <w:t>funkcionalnu cjelinu.</w:t>
      </w:r>
    </w:p>
    <w:p w:rsidR="002624D4" w:rsidRPr="009A5E4D" w:rsidRDefault="002624D4" w:rsidP="002624D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Ponuditelj nije ob</w:t>
      </w:r>
      <w:r w:rsidR="00EA1FD9" w:rsidRPr="009A5E4D">
        <w:rPr>
          <w:rFonts w:ascii="Arial" w:hAnsi="Arial" w:cs="Arial"/>
          <w:sz w:val="20"/>
          <w:szCs w:val="20"/>
        </w:rPr>
        <w:t xml:space="preserve">vezan dati ponudu za sve grupe, odnosno ponuditelj može predati ponudu samo za jednu, više njih ili za sve </w:t>
      </w:r>
      <w:r w:rsidR="002E4C87">
        <w:rPr>
          <w:rFonts w:ascii="Arial" w:hAnsi="Arial" w:cs="Arial"/>
          <w:sz w:val="20"/>
          <w:szCs w:val="20"/>
        </w:rPr>
        <w:t xml:space="preserve">grupe </w:t>
      </w:r>
      <w:r w:rsidR="00EA1FD9" w:rsidRPr="009A5E4D">
        <w:rPr>
          <w:rFonts w:ascii="Arial" w:hAnsi="Arial" w:cs="Arial"/>
          <w:sz w:val="20"/>
          <w:szCs w:val="20"/>
        </w:rPr>
        <w:t xml:space="preserve">predmeta nabave iz </w:t>
      </w:r>
      <w:r w:rsidR="002E4C87">
        <w:rPr>
          <w:rFonts w:ascii="Arial" w:hAnsi="Arial" w:cs="Arial"/>
          <w:sz w:val="20"/>
          <w:szCs w:val="20"/>
        </w:rPr>
        <w:t>ovog Poziva na dostavu ponuda</w:t>
      </w:r>
      <w:r w:rsidR="00EA1FD9" w:rsidRPr="009A5E4D">
        <w:rPr>
          <w:rFonts w:ascii="Arial" w:hAnsi="Arial" w:cs="Arial"/>
          <w:sz w:val="20"/>
          <w:szCs w:val="20"/>
        </w:rPr>
        <w:t xml:space="preserve">oziva. </w:t>
      </w:r>
    </w:p>
    <w:p w:rsidR="00827277" w:rsidRPr="009A5E4D" w:rsidRDefault="00827277" w:rsidP="0082727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27277" w:rsidRPr="009A5E4D" w:rsidRDefault="0082727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07E9F" w:rsidRPr="009A5E4D" w:rsidRDefault="00507E9F" w:rsidP="00644143">
      <w:pPr>
        <w:pStyle w:val="Odlomakpopisa"/>
        <w:numPr>
          <w:ilvl w:val="0"/>
          <w:numId w:val="12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>UVJETI I ZAHTJEVI</w:t>
      </w:r>
      <w:r w:rsidR="001727A4" w:rsidRPr="009A5E4D">
        <w:rPr>
          <w:rFonts w:ascii="Arial" w:hAnsi="Arial" w:cs="Arial"/>
          <w:b/>
          <w:sz w:val="20"/>
          <w:szCs w:val="20"/>
        </w:rPr>
        <w:t xml:space="preserve"> NARUČITELJA</w:t>
      </w:r>
    </w:p>
    <w:p w:rsidR="0068144C" w:rsidRPr="009A5E4D" w:rsidRDefault="0068144C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7E9F" w:rsidRPr="009A5E4D" w:rsidRDefault="00507E9F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Vaša ponuda treba ispunjavati sljedeće uvjete: </w:t>
      </w:r>
    </w:p>
    <w:p w:rsidR="00507E9F" w:rsidRPr="009A5E4D" w:rsidRDefault="00507E9F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80B5B" w:rsidRPr="009A5E4D" w:rsidRDefault="001B52C5" w:rsidP="00880B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>Traženi r</w:t>
      </w:r>
      <w:r w:rsidR="00226267" w:rsidRPr="009A5E4D">
        <w:rPr>
          <w:rFonts w:ascii="Arial" w:hAnsi="Arial" w:cs="Arial"/>
          <w:b/>
          <w:sz w:val="20"/>
          <w:szCs w:val="20"/>
        </w:rPr>
        <w:t>ok valjanosti ponude</w:t>
      </w:r>
      <w:r w:rsidR="00226267" w:rsidRPr="009A5E4D">
        <w:rPr>
          <w:rFonts w:ascii="Arial" w:hAnsi="Arial" w:cs="Arial"/>
          <w:sz w:val="20"/>
          <w:szCs w:val="20"/>
        </w:rPr>
        <w:t xml:space="preserve">: </w:t>
      </w:r>
      <w:r w:rsidRPr="009A5E4D">
        <w:rPr>
          <w:rFonts w:ascii="Arial" w:hAnsi="Arial" w:cs="Arial"/>
          <w:sz w:val="20"/>
          <w:szCs w:val="20"/>
        </w:rPr>
        <w:t xml:space="preserve">minimalno </w:t>
      </w:r>
      <w:r w:rsidR="00226267" w:rsidRPr="009A5E4D">
        <w:rPr>
          <w:rFonts w:ascii="Arial" w:hAnsi="Arial" w:cs="Arial"/>
          <w:sz w:val="20"/>
          <w:szCs w:val="20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16" w:name="Tekst5"/>
      <w:r w:rsidR="00226267" w:rsidRPr="009A5E4D">
        <w:rPr>
          <w:rFonts w:ascii="Arial" w:hAnsi="Arial" w:cs="Arial"/>
          <w:sz w:val="20"/>
          <w:szCs w:val="20"/>
        </w:rPr>
        <w:instrText xml:space="preserve"> FORMTEXT </w:instrText>
      </w:r>
      <w:r w:rsidR="00226267" w:rsidRPr="009A5E4D">
        <w:rPr>
          <w:rFonts w:ascii="Arial" w:hAnsi="Arial" w:cs="Arial"/>
          <w:sz w:val="20"/>
          <w:szCs w:val="20"/>
        </w:rPr>
      </w:r>
      <w:r w:rsidR="00226267" w:rsidRPr="009A5E4D">
        <w:rPr>
          <w:rFonts w:ascii="Arial" w:hAnsi="Arial" w:cs="Arial"/>
          <w:sz w:val="20"/>
          <w:szCs w:val="20"/>
        </w:rPr>
        <w:fldChar w:fldCharType="separate"/>
      </w:r>
      <w:r w:rsidR="001727A4" w:rsidRPr="009A5E4D">
        <w:rPr>
          <w:rFonts w:ascii="Arial" w:hAnsi="Arial" w:cs="Arial"/>
          <w:sz w:val="20"/>
          <w:szCs w:val="20"/>
        </w:rPr>
        <w:t>15</w:t>
      </w:r>
      <w:r w:rsidR="00226267" w:rsidRPr="009A5E4D">
        <w:rPr>
          <w:rFonts w:ascii="Arial" w:hAnsi="Arial" w:cs="Arial"/>
          <w:sz w:val="20"/>
          <w:szCs w:val="20"/>
        </w:rPr>
        <w:fldChar w:fldCharType="end"/>
      </w:r>
      <w:bookmarkEnd w:id="16"/>
      <w:r w:rsidR="00226267" w:rsidRPr="009A5E4D">
        <w:rPr>
          <w:rFonts w:ascii="Arial" w:hAnsi="Arial" w:cs="Arial"/>
          <w:sz w:val="20"/>
          <w:szCs w:val="20"/>
        </w:rPr>
        <w:t xml:space="preserve"> dana</w:t>
      </w:r>
      <w:r w:rsidR="00880B5B" w:rsidRPr="009A5E4D">
        <w:rPr>
          <w:rFonts w:ascii="Arial" w:hAnsi="Arial" w:cs="Arial"/>
          <w:sz w:val="20"/>
          <w:szCs w:val="20"/>
        </w:rPr>
        <w:t xml:space="preserve"> od dana dostave ponude. </w:t>
      </w:r>
    </w:p>
    <w:p w:rsidR="001727A4" w:rsidRPr="009A5E4D" w:rsidRDefault="001727A4" w:rsidP="00880B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7E9F" w:rsidRPr="009A5E4D" w:rsidRDefault="00880B5B" w:rsidP="00880B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Na zahtjev Naručitelja, Ponuditelj može produžiti rok valjanosti svoje ponude.</w:t>
      </w:r>
    </w:p>
    <w:p w:rsidR="00226267" w:rsidRPr="009A5E4D" w:rsidRDefault="00226267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B52C5" w:rsidRPr="009A5E4D" w:rsidRDefault="001B52C5" w:rsidP="00E9139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26267" w:rsidRPr="009A5E4D" w:rsidRDefault="00226267" w:rsidP="00E9139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Mjesto izvršenje </w:t>
      </w:r>
      <w:r w:rsidR="001B52C5" w:rsidRPr="009A5E4D">
        <w:rPr>
          <w:rFonts w:ascii="Arial" w:hAnsi="Arial" w:cs="Arial"/>
          <w:b/>
          <w:sz w:val="20"/>
          <w:szCs w:val="20"/>
        </w:rPr>
        <w:t>ugovora</w:t>
      </w:r>
      <w:r w:rsidR="001B52C5" w:rsidRPr="009A5E4D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>(isporuke</w:t>
      </w:r>
      <w:r w:rsidR="001B52C5" w:rsidRPr="009A5E4D">
        <w:rPr>
          <w:rFonts w:ascii="Arial" w:hAnsi="Arial" w:cs="Arial"/>
          <w:sz w:val="20"/>
          <w:szCs w:val="20"/>
        </w:rPr>
        <w:t xml:space="preserve"> robe ili izvršenja usluge</w:t>
      </w:r>
      <w:r w:rsidRPr="009A5E4D">
        <w:rPr>
          <w:rFonts w:ascii="Arial" w:hAnsi="Arial" w:cs="Arial"/>
          <w:sz w:val="20"/>
          <w:szCs w:val="20"/>
        </w:rPr>
        <w:t xml:space="preserve">):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17" w:name="Tekst6"/>
      <w:r w:rsidRPr="009A5E4D">
        <w:rPr>
          <w:rFonts w:ascii="Arial" w:hAnsi="Arial" w:cs="Arial"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sz w:val="20"/>
          <w:szCs w:val="20"/>
        </w:rPr>
      </w:r>
      <w:r w:rsidRPr="009A5E4D">
        <w:rPr>
          <w:rFonts w:ascii="Arial" w:hAnsi="Arial" w:cs="Arial"/>
          <w:sz w:val="20"/>
          <w:szCs w:val="20"/>
        </w:rPr>
        <w:fldChar w:fldCharType="separate"/>
      </w:r>
      <w:r w:rsidR="00DC58E7" w:rsidRPr="009A5E4D">
        <w:rPr>
          <w:rFonts w:ascii="Arial" w:hAnsi="Arial" w:cs="Arial"/>
          <w:sz w:val="20"/>
          <w:szCs w:val="20"/>
        </w:rPr>
        <w:t xml:space="preserve">Sjedište naručitelja, Karla Huguesa 8, 52440 Poreč </w:t>
      </w:r>
      <w:r w:rsidRPr="009A5E4D">
        <w:rPr>
          <w:rFonts w:ascii="Arial" w:hAnsi="Arial" w:cs="Arial"/>
          <w:sz w:val="20"/>
          <w:szCs w:val="20"/>
        </w:rPr>
        <w:fldChar w:fldCharType="end"/>
      </w:r>
      <w:bookmarkEnd w:id="17"/>
      <w:r w:rsidR="00192042" w:rsidRPr="009A5E4D">
        <w:rPr>
          <w:rFonts w:ascii="Arial" w:hAnsi="Arial" w:cs="Arial"/>
          <w:sz w:val="20"/>
          <w:szCs w:val="20"/>
        </w:rPr>
        <w:t xml:space="preserve"> </w:t>
      </w:r>
    </w:p>
    <w:p w:rsidR="00226267" w:rsidRPr="009A5E4D" w:rsidRDefault="00226267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26267" w:rsidRPr="009A5E4D" w:rsidRDefault="00226267" w:rsidP="007069B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>Rokovi plaćanja:</w:t>
      </w:r>
      <w:r w:rsidR="00122D6A"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18" w:name="Tekst7"/>
      <w:r w:rsidRPr="009A5E4D">
        <w:rPr>
          <w:rFonts w:ascii="Arial" w:hAnsi="Arial" w:cs="Arial"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sz w:val="20"/>
          <w:szCs w:val="20"/>
        </w:rPr>
      </w:r>
      <w:r w:rsidRPr="009A5E4D">
        <w:rPr>
          <w:rFonts w:ascii="Arial" w:hAnsi="Arial" w:cs="Arial"/>
          <w:sz w:val="20"/>
          <w:szCs w:val="20"/>
        </w:rPr>
        <w:fldChar w:fldCharType="separate"/>
      </w:r>
      <w:r w:rsidR="00C806DB" w:rsidRPr="009A5E4D">
        <w:rPr>
          <w:rFonts w:ascii="Arial" w:hAnsi="Arial" w:cs="Arial"/>
          <w:sz w:val="20"/>
          <w:szCs w:val="20"/>
        </w:rPr>
        <w:t>7</w:t>
      </w:r>
      <w:r w:rsidRPr="009A5E4D">
        <w:rPr>
          <w:rFonts w:ascii="Arial" w:hAnsi="Arial" w:cs="Arial"/>
          <w:sz w:val="20"/>
          <w:szCs w:val="20"/>
        </w:rPr>
        <w:fldChar w:fldCharType="end"/>
      </w:r>
      <w:bookmarkEnd w:id="18"/>
      <w:r w:rsidRPr="009A5E4D">
        <w:rPr>
          <w:rFonts w:ascii="Arial" w:hAnsi="Arial" w:cs="Arial"/>
          <w:sz w:val="20"/>
          <w:szCs w:val="20"/>
        </w:rPr>
        <w:t xml:space="preserve"> dana</w:t>
      </w:r>
      <w:r w:rsidR="005E17B0" w:rsidRPr="009A5E4D">
        <w:rPr>
          <w:rFonts w:ascii="Arial" w:hAnsi="Arial" w:cs="Arial"/>
          <w:sz w:val="20"/>
          <w:szCs w:val="20"/>
        </w:rPr>
        <w:t xml:space="preserve"> </w:t>
      </w:r>
      <w:r w:rsidR="00A1608D" w:rsidRPr="009A5E4D"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9" w:name="Tekst23"/>
      <w:r w:rsidR="00A1608D" w:rsidRPr="009A5E4D">
        <w:rPr>
          <w:rFonts w:ascii="Arial" w:hAnsi="Arial" w:cs="Arial"/>
          <w:sz w:val="20"/>
          <w:szCs w:val="20"/>
        </w:rPr>
        <w:instrText xml:space="preserve"> FORMTEXT </w:instrText>
      </w:r>
      <w:r w:rsidR="00A1608D" w:rsidRPr="009A5E4D">
        <w:rPr>
          <w:rFonts w:ascii="Arial" w:hAnsi="Arial" w:cs="Arial"/>
          <w:sz w:val="20"/>
          <w:szCs w:val="20"/>
        </w:rPr>
      </w:r>
      <w:r w:rsidR="00A1608D" w:rsidRPr="009A5E4D">
        <w:rPr>
          <w:rFonts w:ascii="Arial" w:hAnsi="Arial" w:cs="Arial"/>
          <w:sz w:val="20"/>
          <w:szCs w:val="20"/>
        </w:rPr>
        <w:fldChar w:fldCharType="separate"/>
      </w:r>
      <w:r w:rsidR="00DC58E7" w:rsidRPr="009A5E4D">
        <w:rPr>
          <w:rFonts w:ascii="Arial" w:hAnsi="Arial" w:cs="Arial"/>
          <w:sz w:val="20"/>
          <w:szCs w:val="20"/>
        </w:rPr>
        <w:t xml:space="preserve">od primopredaje </w:t>
      </w:r>
      <w:r w:rsidR="001727A4" w:rsidRPr="009A5E4D">
        <w:rPr>
          <w:rFonts w:ascii="Arial" w:hAnsi="Arial" w:cs="Arial"/>
          <w:sz w:val="20"/>
          <w:szCs w:val="20"/>
        </w:rPr>
        <w:t>predmeta nabave sve sukladno potpisanom ugovoru o kupoprodaji temeljem provedenog postupka jednostavne nabave</w:t>
      </w:r>
      <w:r w:rsidR="00A1608D" w:rsidRPr="009A5E4D">
        <w:rPr>
          <w:rFonts w:ascii="Arial" w:hAnsi="Arial" w:cs="Arial"/>
          <w:sz w:val="20"/>
          <w:szCs w:val="20"/>
        </w:rPr>
        <w:fldChar w:fldCharType="end"/>
      </w:r>
      <w:bookmarkEnd w:id="19"/>
      <w:r w:rsidR="00252D38" w:rsidRPr="009A5E4D">
        <w:rPr>
          <w:rFonts w:ascii="Arial" w:hAnsi="Arial" w:cs="Arial"/>
          <w:sz w:val="20"/>
          <w:szCs w:val="20"/>
        </w:rPr>
        <w:t xml:space="preserve"> </w:t>
      </w:r>
    </w:p>
    <w:p w:rsidR="00226267" w:rsidRPr="009A5E4D" w:rsidRDefault="00226267" w:rsidP="007069B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Način plaćanja: </w:t>
      </w:r>
      <w:r w:rsidR="00F66A22" w:rsidRPr="009A5E4D">
        <w:rPr>
          <w:rFonts w:ascii="Arial" w:hAnsi="Arial" w:cs="Arial"/>
          <w:b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20" w:name="Tekst8"/>
      <w:r w:rsidRPr="009A5E4D">
        <w:rPr>
          <w:rFonts w:ascii="Arial" w:hAnsi="Arial" w:cs="Arial"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sz w:val="20"/>
          <w:szCs w:val="20"/>
        </w:rPr>
      </w:r>
      <w:r w:rsidRPr="009A5E4D">
        <w:rPr>
          <w:rFonts w:ascii="Arial" w:hAnsi="Arial" w:cs="Arial"/>
          <w:sz w:val="20"/>
          <w:szCs w:val="20"/>
        </w:rPr>
        <w:fldChar w:fldCharType="separate"/>
      </w:r>
      <w:r w:rsidR="00192042" w:rsidRPr="009A5E4D">
        <w:rPr>
          <w:rFonts w:ascii="Arial" w:hAnsi="Arial" w:cs="Arial"/>
          <w:sz w:val="20"/>
          <w:szCs w:val="20"/>
        </w:rPr>
        <w:t>Po ispo</w:t>
      </w:r>
      <w:r w:rsidR="00472F07" w:rsidRPr="009A5E4D">
        <w:rPr>
          <w:rFonts w:ascii="Arial" w:hAnsi="Arial" w:cs="Arial"/>
          <w:sz w:val="20"/>
          <w:szCs w:val="20"/>
        </w:rPr>
        <w:t>s</w:t>
      </w:r>
      <w:r w:rsidR="00192042" w:rsidRPr="009A5E4D">
        <w:rPr>
          <w:rFonts w:ascii="Arial" w:hAnsi="Arial" w:cs="Arial"/>
          <w:sz w:val="20"/>
          <w:szCs w:val="20"/>
        </w:rPr>
        <w:t xml:space="preserve">tavljenom </w:t>
      </w:r>
      <w:r w:rsidR="002644CF" w:rsidRPr="009A5E4D">
        <w:rPr>
          <w:rFonts w:ascii="Arial" w:hAnsi="Arial" w:cs="Arial"/>
          <w:sz w:val="20"/>
          <w:szCs w:val="20"/>
        </w:rPr>
        <w:t>FI</w:t>
      </w:r>
      <w:r w:rsidR="006F7169" w:rsidRPr="009A5E4D">
        <w:rPr>
          <w:rFonts w:ascii="Arial" w:hAnsi="Arial" w:cs="Arial"/>
          <w:sz w:val="20"/>
          <w:szCs w:val="20"/>
        </w:rPr>
        <w:t>NA</w:t>
      </w:r>
      <w:r w:rsidR="002644CF" w:rsidRPr="009A5E4D">
        <w:rPr>
          <w:rFonts w:ascii="Arial" w:hAnsi="Arial" w:cs="Arial"/>
          <w:sz w:val="20"/>
          <w:szCs w:val="20"/>
        </w:rPr>
        <w:t xml:space="preserve"> eRačunu </w:t>
      </w:r>
      <w:r w:rsidR="004C0DD5" w:rsidRPr="009A5E4D">
        <w:rPr>
          <w:rFonts w:ascii="Arial" w:hAnsi="Arial" w:cs="Arial"/>
          <w:sz w:val="20"/>
          <w:szCs w:val="20"/>
        </w:rPr>
        <w:t xml:space="preserve">na </w:t>
      </w:r>
      <w:r w:rsidR="00192042" w:rsidRPr="009A5E4D">
        <w:rPr>
          <w:rFonts w:ascii="Arial" w:hAnsi="Arial" w:cs="Arial"/>
          <w:sz w:val="20"/>
          <w:szCs w:val="20"/>
        </w:rPr>
        <w:t>račun</w:t>
      </w:r>
      <w:r w:rsidR="002644CF" w:rsidRPr="009A5E4D">
        <w:rPr>
          <w:rFonts w:ascii="Arial" w:hAnsi="Arial" w:cs="Arial"/>
          <w:sz w:val="20"/>
          <w:szCs w:val="20"/>
        </w:rPr>
        <w:t xml:space="preserve"> Naručitelju</w:t>
      </w:r>
      <w:r w:rsidRPr="009A5E4D">
        <w:rPr>
          <w:rFonts w:ascii="Arial" w:hAnsi="Arial" w:cs="Arial"/>
          <w:sz w:val="20"/>
          <w:szCs w:val="20"/>
        </w:rPr>
        <w:fldChar w:fldCharType="end"/>
      </w:r>
      <w:bookmarkEnd w:id="20"/>
      <w:r w:rsidRPr="009A5E4D">
        <w:rPr>
          <w:rFonts w:ascii="Arial" w:hAnsi="Arial" w:cs="Arial"/>
          <w:sz w:val="20"/>
          <w:szCs w:val="20"/>
        </w:rPr>
        <w:t xml:space="preserve"> </w:t>
      </w:r>
      <w:r w:rsidR="00A1608D" w:rsidRPr="009A5E4D">
        <w:rPr>
          <w:rFonts w:ascii="Arial" w:hAnsi="Arial" w:cs="Arial"/>
          <w:sz w:val="20"/>
          <w:szCs w:val="20"/>
        </w:rPr>
        <w:tab/>
      </w:r>
    </w:p>
    <w:p w:rsidR="00E9139F" w:rsidRPr="009A5E4D" w:rsidRDefault="00E9139F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26267" w:rsidRPr="009A5E4D" w:rsidRDefault="00226267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Predujam </w:t>
      </w:r>
      <w:r w:rsidR="00252D38" w:rsidRPr="009A5E4D">
        <w:rPr>
          <w:rFonts w:ascii="Arial" w:hAnsi="Arial" w:cs="Arial"/>
          <w:b/>
          <w:sz w:val="20"/>
          <w:szCs w:val="20"/>
        </w:rPr>
        <w:t xml:space="preserve">/ avansno plaćanje </w:t>
      </w:r>
      <w:r w:rsidRPr="009A5E4D">
        <w:rPr>
          <w:rFonts w:ascii="Arial" w:hAnsi="Arial" w:cs="Arial"/>
          <w:b/>
          <w:sz w:val="20"/>
          <w:szCs w:val="20"/>
        </w:rPr>
        <w:t>isključen</w:t>
      </w:r>
      <w:r w:rsidR="00252D38" w:rsidRPr="009A5E4D">
        <w:rPr>
          <w:rFonts w:ascii="Arial" w:hAnsi="Arial" w:cs="Arial"/>
          <w:b/>
          <w:sz w:val="20"/>
          <w:szCs w:val="20"/>
        </w:rPr>
        <w:t>o</w:t>
      </w:r>
      <w:r w:rsidRPr="009A5E4D">
        <w:rPr>
          <w:rFonts w:ascii="Arial" w:hAnsi="Arial" w:cs="Arial"/>
          <w:b/>
          <w:sz w:val="20"/>
          <w:szCs w:val="20"/>
        </w:rPr>
        <w:t>:</w:t>
      </w:r>
      <w:r w:rsidR="00252D38" w:rsidRPr="009A5E4D">
        <w:rPr>
          <w:rFonts w:ascii="Arial" w:hAnsi="Arial" w:cs="Arial"/>
          <w:sz w:val="20"/>
          <w:szCs w:val="20"/>
        </w:rPr>
        <w:tab/>
      </w:r>
      <w:r w:rsidR="00252D38" w:rsidRPr="009A5E4D">
        <w:rPr>
          <w:rFonts w:ascii="Arial" w:hAnsi="Arial" w:cs="Arial"/>
          <w:sz w:val="20"/>
          <w:szCs w:val="20"/>
        </w:rPr>
        <w:tab/>
      </w:r>
      <w:r w:rsidR="00252D38" w:rsidRPr="009A5E4D">
        <w:rPr>
          <w:rFonts w:ascii="Arial" w:hAnsi="Arial" w:cs="Arial"/>
          <w:sz w:val="20"/>
          <w:szCs w:val="20"/>
        </w:rPr>
        <w:tab/>
      </w:r>
      <w:r w:rsidR="00252D38" w:rsidRPr="009A5E4D">
        <w:rPr>
          <w:rFonts w:ascii="Arial" w:hAnsi="Arial" w:cs="Arial"/>
          <w:sz w:val="20"/>
          <w:szCs w:val="20"/>
        </w:rPr>
        <w:tab/>
      </w:r>
      <w:r w:rsidR="00252D38" w:rsidRPr="009A5E4D">
        <w:rPr>
          <w:rFonts w:ascii="Arial" w:hAnsi="Arial" w:cs="Arial"/>
          <w:sz w:val="20"/>
          <w:szCs w:val="20"/>
        </w:rPr>
        <w:tab/>
      </w:r>
      <w:r w:rsidR="00122D6A"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 xml:space="preserve">DA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21" w:name="PotvrdniOkvir1"/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bookmarkEnd w:id="21"/>
      <w:r w:rsidRPr="009A5E4D">
        <w:rPr>
          <w:rFonts w:ascii="Arial" w:hAnsi="Arial" w:cs="Arial"/>
          <w:sz w:val="20"/>
          <w:szCs w:val="20"/>
        </w:rPr>
        <w:t xml:space="preserve"> / NE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PotvrdniOkvir2"/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bookmarkEnd w:id="22"/>
    </w:p>
    <w:p w:rsidR="00226267" w:rsidRPr="009A5E4D" w:rsidRDefault="00226267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26267" w:rsidRPr="009A5E4D" w:rsidRDefault="0022626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>Ponuda mora uključivati</w:t>
      </w:r>
      <w:r w:rsidR="00845641" w:rsidRPr="009A5E4D">
        <w:rPr>
          <w:rFonts w:ascii="Arial" w:hAnsi="Arial" w:cs="Arial"/>
          <w:b/>
          <w:sz w:val="20"/>
          <w:szCs w:val="20"/>
        </w:rPr>
        <w:t xml:space="preserve"> </w:t>
      </w:r>
      <w:r w:rsidR="00FF096C">
        <w:rPr>
          <w:rFonts w:ascii="Arial" w:hAnsi="Arial" w:cs="Arial"/>
          <w:b/>
          <w:sz w:val="20"/>
          <w:szCs w:val="20"/>
        </w:rPr>
        <w:t xml:space="preserve">u cijenu </w:t>
      </w:r>
      <w:r w:rsidR="00845641" w:rsidRPr="009A5E4D">
        <w:rPr>
          <w:rFonts w:ascii="Arial" w:hAnsi="Arial" w:cs="Arial"/>
          <w:b/>
          <w:sz w:val="20"/>
          <w:szCs w:val="20"/>
        </w:rPr>
        <w:t>(potvrditi)</w:t>
      </w:r>
      <w:r w:rsidRPr="009A5E4D">
        <w:rPr>
          <w:rFonts w:ascii="Arial" w:hAnsi="Arial" w:cs="Arial"/>
          <w:b/>
          <w:sz w:val="20"/>
          <w:szCs w:val="20"/>
        </w:rPr>
        <w:t>:</w:t>
      </w:r>
    </w:p>
    <w:p w:rsidR="00226267" w:rsidRPr="009A5E4D" w:rsidRDefault="00226267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26267" w:rsidRPr="009A5E4D" w:rsidRDefault="00226267" w:rsidP="00226267">
      <w:pPr>
        <w:pStyle w:val="Odlomakpopisa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Trošak prijevoza</w:t>
      </w:r>
      <w:r w:rsidR="00845641" w:rsidRPr="009A5E4D">
        <w:rPr>
          <w:rFonts w:ascii="Arial" w:hAnsi="Arial" w:cs="Arial"/>
          <w:sz w:val="20"/>
          <w:szCs w:val="20"/>
        </w:rPr>
        <w:t xml:space="preserve"> (za nabavu predmeta nabave - strojevi i oprema)</w:t>
      </w:r>
      <w:r w:rsidR="00E800E9" w:rsidRPr="009A5E4D">
        <w:rPr>
          <w:rFonts w:ascii="Arial" w:hAnsi="Arial" w:cs="Arial"/>
          <w:sz w:val="20"/>
          <w:szCs w:val="20"/>
        </w:rPr>
        <w:t>:</w:t>
      </w:r>
      <w:r w:rsidR="00845641" w:rsidRPr="009A5E4D">
        <w:rPr>
          <w:rFonts w:ascii="Arial" w:hAnsi="Arial" w:cs="Arial"/>
          <w:sz w:val="20"/>
          <w:szCs w:val="20"/>
        </w:rPr>
        <w:tab/>
      </w:r>
      <w:r w:rsidR="00845641"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 xml:space="preserve">DA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r w:rsidRPr="009A5E4D">
        <w:rPr>
          <w:rFonts w:ascii="Arial" w:hAnsi="Arial" w:cs="Arial"/>
          <w:sz w:val="20"/>
          <w:szCs w:val="20"/>
        </w:rPr>
        <w:t xml:space="preserve"> / NE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</w:p>
    <w:p w:rsidR="00845641" w:rsidRPr="009A5E4D" w:rsidRDefault="00845641" w:rsidP="00845641">
      <w:pPr>
        <w:pStyle w:val="Odlomakpopisa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Trošak montaže (za nabavu predmeta nabave - strojevi i oprema):</w:t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="00122D6A" w:rsidRPr="009A5E4D">
        <w:rPr>
          <w:rFonts w:ascii="Arial" w:hAnsi="Arial" w:cs="Arial"/>
          <w:sz w:val="20"/>
          <w:szCs w:val="20"/>
        </w:rPr>
        <w:t xml:space="preserve">DA </w:t>
      </w:r>
      <w:r w:rsidR="00122D6A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122D6A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122D6A" w:rsidRPr="009A5E4D">
        <w:rPr>
          <w:rFonts w:ascii="Arial" w:hAnsi="Arial" w:cs="Arial"/>
          <w:sz w:val="20"/>
          <w:szCs w:val="20"/>
        </w:rPr>
        <w:fldChar w:fldCharType="end"/>
      </w:r>
      <w:r w:rsidR="00122D6A" w:rsidRPr="009A5E4D">
        <w:rPr>
          <w:rFonts w:ascii="Arial" w:hAnsi="Arial" w:cs="Arial"/>
          <w:sz w:val="20"/>
          <w:szCs w:val="20"/>
        </w:rPr>
        <w:t xml:space="preserve"> / NE </w:t>
      </w:r>
      <w:r w:rsidR="00122D6A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2D6A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122D6A" w:rsidRPr="009A5E4D">
        <w:rPr>
          <w:rFonts w:ascii="Arial" w:hAnsi="Arial" w:cs="Arial"/>
          <w:sz w:val="20"/>
          <w:szCs w:val="20"/>
        </w:rPr>
        <w:fldChar w:fldCharType="end"/>
      </w:r>
    </w:p>
    <w:p w:rsidR="00845641" w:rsidRPr="009A5E4D" w:rsidRDefault="00B465BB" w:rsidP="00226267">
      <w:pPr>
        <w:pStyle w:val="Odlomakpopisa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Traženi jamstveni rok</w:t>
      </w:r>
      <w:r w:rsidR="00122D6A" w:rsidRPr="009A5E4D">
        <w:rPr>
          <w:rFonts w:ascii="Arial" w:hAnsi="Arial" w:cs="Arial"/>
          <w:sz w:val="20"/>
          <w:szCs w:val="20"/>
        </w:rPr>
        <w:t xml:space="preserve">: </w:t>
      </w:r>
      <w:r w:rsidR="00122D6A" w:rsidRPr="009A5E4D">
        <w:rPr>
          <w:rFonts w:ascii="Arial" w:hAnsi="Arial" w:cs="Arial"/>
          <w:sz w:val="20"/>
          <w:szCs w:val="20"/>
        </w:rPr>
        <w:tab/>
      </w:r>
      <w:r w:rsidR="00122D6A" w:rsidRPr="009A5E4D">
        <w:rPr>
          <w:rFonts w:ascii="Arial" w:hAnsi="Arial" w:cs="Arial"/>
          <w:sz w:val="20"/>
          <w:szCs w:val="20"/>
        </w:rPr>
        <w:tab/>
      </w:r>
      <w:r w:rsidR="00122D6A" w:rsidRPr="009A5E4D">
        <w:rPr>
          <w:rFonts w:ascii="Arial" w:hAnsi="Arial" w:cs="Arial"/>
          <w:sz w:val="20"/>
          <w:szCs w:val="20"/>
        </w:rPr>
        <w:tab/>
      </w:r>
      <w:r w:rsidR="00122D6A" w:rsidRPr="009A5E4D">
        <w:rPr>
          <w:rFonts w:ascii="Arial" w:hAnsi="Arial" w:cs="Arial"/>
          <w:sz w:val="20"/>
          <w:szCs w:val="20"/>
        </w:rPr>
        <w:tab/>
      </w:r>
      <w:r w:rsidR="00845641" w:rsidRPr="009A5E4D">
        <w:rPr>
          <w:rFonts w:ascii="Arial" w:hAnsi="Arial" w:cs="Arial"/>
          <w:sz w:val="20"/>
          <w:szCs w:val="20"/>
        </w:rPr>
        <w:tab/>
      </w:r>
      <w:r w:rsidR="00845641" w:rsidRPr="009A5E4D">
        <w:rPr>
          <w:rFonts w:ascii="Arial" w:hAnsi="Arial" w:cs="Arial"/>
          <w:sz w:val="20"/>
          <w:szCs w:val="20"/>
        </w:rPr>
        <w:tab/>
      </w:r>
      <w:r w:rsidR="00845641" w:rsidRPr="009A5E4D">
        <w:rPr>
          <w:rFonts w:ascii="Arial" w:hAnsi="Arial" w:cs="Arial"/>
          <w:sz w:val="20"/>
          <w:szCs w:val="20"/>
        </w:rPr>
        <w:tab/>
      </w:r>
      <w:r w:rsidR="00845641" w:rsidRPr="009A5E4D">
        <w:rPr>
          <w:rFonts w:ascii="Arial" w:hAnsi="Arial" w:cs="Arial"/>
          <w:sz w:val="20"/>
          <w:szCs w:val="20"/>
        </w:rPr>
        <w:tab/>
      </w:r>
      <w:r w:rsidR="00122D6A" w:rsidRPr="009A5E4D">
        <w:rPr>
          <w:rFonts w:ascii="Arial" w:hAnsi="Arial" w:cs="Arial"/>
          <w:sz w:val="20"/>
          <w:szCs w:val="20"/>
        </w:rPr>
        <w:t xml:space="preserve">DA </w:t>
      </w:r>
      <w:r w:rsidR="00122D6A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122D6A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122D6A" w:rsidRPr="009A5E4D">
        <w:rPr>
          <w:rFonts w:ascii="Arial" w:hAnsi="Arial" w:cs="Arial"/>
          <w:sz w:val="20"/>
          <w:szCs w:val="20"/>
        </w:rPr>
        <w:fldChar w:fldCharType="end"/>
      </w:r>
      <w:r w:rsidR="00122D6A" w:rsidRPr="009A5E4D">
        <w:rPr>
          <w:rFonts w:ascii="Arial" w:hAnsi="Arial" w:cs="Arial"/>
          <w:sz w:val="20"/>
          <w:szCs w:val="20"/>
        </w:rPr>
        <w:t xml:space="preserve"> / NE </w:t>
      </w:r>
      <w:r w:rsidR="00122D6A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2D6A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122D6A" w:rsidRPr="009A5E4D">
        <w:rPr>
          <w:rFonts w:ascii="Arial" w:hAnsi="Arial" w:cs="Arial"/>
          <w:sz w:val="20"/>
          <w:szCs w:val="20"/>
        </w:rPr>
        <w:fldChar w:fldCharType="end"/>
      </w:r>
      <w:r w:rsidR="00FE23D1" w:rsidRPr="009A5E4D">
        <w:rPr>
          <w:rFonts w:ascii="Arial" w:hAnsi="Arial" w:cs="Arial"/>
          <w:sz w:val="20"/>
          <w:szCs w:val="20"/>
        </w:rPr>
        <w:t xml:space="preserve">  </w:t>
      </w:r>
    </w:p>
    <w:p w:rsidR="00122D6A" w:rsidRPr="009A5E4D" w:rsidRDefault="00FE23D1" w:rsidP="00845641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Broj mjeseci: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23" w:name="Tekst15"/>
      <w:r w:rsidRPr="009A5E4D">
        <w:rPr>
          <w:rFonts w:ascii="Arial" w:hAnsi="Arial" w:cs="Arial"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sz w:val="20"/>
          <w:szCs w:val="20"/>
        </w:rPr>
      </w:r>
      <w:r w:rsidRPr="009A5E4D">
        <w:rPr>
          <w:rFonts w:ascii="Arial" w:hAnsi="Arial" w:cs="Arial"/>
          <w:sz w:val="20"/>
          <w:szCs w:val="20"/>
        </w:rPr>
        <w:fldChar w:fldCharType="separate"/>
      </w:r>
      <w:r w:rsidR="00FF096C">
        <w:t>24 mjeseca</w:t>
      </w:r>
      <w:r w:rsidRPr="009A5E4D">
        <w:rPr>
          <w:rFonts w:ascii="Arial" w:hAnsi="Arial" w:cs="Arial"/>
          <w:sz w:val="20"/>
          <w:szCs w:val="20"/>
        </w:rPr>
        <w:fldChar w:fldCharType="end"/>
      </w:r>
      <w:bookmarkEnd w:id="23"/>
    </w:p>
    <w:p w:rsidR="00A1608D" w:rsidRPr="009A5E4D" w:rsidRDefault="00A1608D" w:rsidP="00226267">
      <w:pPr>
        <w:pStyle w:val="Odlomakpopisa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Ostale pogodnosti: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24" w:name="Tekst24"/>
      <w:r w:rsidRPr="009A5E4D">
        <w:rPr>
          <w:rFonts w:ascii="Arial" w:hAnsi="Arial" w:cs="Arial"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sz w:val="20"/>
          <w:szCs w:val="20"/>
        </w:rPr>
      </w:r>
      <w:r w:rsidRPr="009A5E4D">
        <w:rPr>
          <w:rFonts w:ascii="Arial" w:hAnsi="Arial" w:cs="Arial"/>
          <w:sz w:val="20"/>
          <w:szCs w:val="20"/>
        </w:rPr>
        <w:fldChar w:fldCharType="separate"/>
      </w:r>
      <w:r w:rsidR="00192042" w:rsidRPr="009A5E4D">
        <w:rPr>
          <w:rFonts w:ascii="Arial" w:hAnsi="Arial" w:cs="Arial"/>
          <w:sz w:val="20"/>
          <w:szCs w:val="20"/>
        </w:rPr>
        <w:t>Definira ponuditelj</w:t>
      </w:r>
      <w:r w:rsidR="001727A4" w:rsidRPr="009A5E4D">
        <w:rPr>
          <w:rFonts w:ascii="Arial" w:hAnsi="Arial" w:cs="Arial"/>
          <w:sz w:val="20"/>
          <w:szCs w:val="20"/>
        </w:rPr>
        <w:t xml:space="preserve"> sukladno karakteristikama predmeta nabave i sukladno procijenjenim tržišnim mogućnostima</w:t>
      </w:r>
      <w:r w:rsidR="000E5CB5" w:rsidRPr="009A5E4D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fldChar w:fldCharType="end"/>
      </w:r>
      <w:bookmarkEnd w:id="24"/>
    </w:p>
    <w:p w:rsidR="00122D6A" w:rsidRPr="009A5E4D" w:rsidRDefault="00122D6A" w:rsidP="00122D6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22D6A" w:rsidRPr="009A5E4D" w:rsidRDefault="00122D6A" w:rsidP="00122D6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Kriterij za odabir ponude: </w:t>
      </w:r>
    </w:p>
    <w:p w:rsidR="00122D6A" w:rsidRPr="009A5E4D" w:rsidRDefault="00122D6A" w:rsidP="00122D6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C58E7" w:rsidRPr="009A5E4D" w:rsidRDefault="00845641" w:rsidP="00122D6A">
      <w:pPr>
        <w:pStyle w:val="Odlomakpopisa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 </w:t>
      </w:r>
      <w:r w:rsidR="00122D6A" w:rsidRPr="009A5E4D">
        <w:rPr>
          <w:rFonts w:ascii="Arial" w:hAnsi="Arial" w:cs="Arial"/>
          <w:b/>
          <w:sz w:val="20"/>
          <w:szCs w:val="20"/>
        </w:rPr>
        <w:t>Najniža cijen</w:t>
      </w:r>
      <w:r w:rsidR="00E800E9" w:rsidRPr="009A5E4D">
        <w:rPr>
          <w:rFonts w:ascii="Arial" w:hAnsi="Arial" w:cs="Arial"/>
          <w:b/>
          <w:sz w:val="20"/>
          <w:szCs w:val="20"/>
        </w:rPr>
        <w:t>a</w:t>
      </w:r>
      <w:r w:rsidR="00122D6A" w:rsidRPr="009A5E4D">
        <w:rPr>
          <w:rFonts w:ascii="Arial" w:hAnsi="Arial" w:cs="Arial"/>
          <w:sz w:val="20"/>
          <w:szCs w:val="20"/>
        </w:rPr>
        <w:t xml:space="preserve"> </w:t>
      </w:r>
      <w:r w:rsidR="00122D6A" w:rsidRPr="009A5E4D">
        <w:rPr>
          <w:rFonts w:ascii="Arial" w:hAnsi="Arial" w:cs="Arial"/>
          <w:sz w:val="20"/>
          <w:szCs w:val="20"/>
        </w:rPr>
        <w:tab/>
      </w:r>
      <w:r w:rsidR="00122D6A" w:rsidRPr="009A5E4D">
        <w:rPr>
          <w:rFonts w:ascii="Arial" w:hAnsi="Arial" w:cs="Arial"/>
          <w:sz w:val="20"/>
          <w:szCs w:val="20"/>
        </w:rPr>
        <w:tab/>
      </w:r>
      <w:r w:rsidR="00122D6A" w:rsidRPr="009A5E4D">
        <w:rPr>
          <w:rFonts w:ascii="Arial" w:hAnsi="Arial" w:cs="Arial"/>
          <w:sz w:val="20"/>
          <w:szCs w:val="20"/>
        </w:rPr>
        <w:tab/>
      </w:r>
      <w:r w:rsidR="00122D6A" w:rsidRPr="009A5E4D">
        <w:rPr>
          <w:rFonts w:ascii="Arial" w:hAnsi="Arial" w:cs="Arial"/>
          <w:sz w:val="20"/>
          <w:szCs w:val="20"/>
        </w:rPr>
        <w:tab/>
        <w:t xml:space="preserve">DA </w:t>
      </w:r>
      <w:r w:rsidR="00122D6A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122D6A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122D6A" w:rsidRPr="009A5E4D">
        <w:rPr>
          <w:rFonts w:ascii="Arial" w:hAnsi="Arial" w:cs="Arial"/>
          <w:sz w:val="20"/>
          <w:szCs w:val="20"/>
        </w:rPr>
        <w:fldChar w:fldCharType="end"/>
      </w:r>
      <w:r w:rsidR="00122D6A" w:rsidRPr="009A5E4D">
        <w:rPr>
          <w:rFonts w:ascii="Arial" w:hAnsi="Arial" w:cs="Arial"/>
          <w:sz w:val="20"/>
          <w:szCs w:val="20"/>
        </w:rPr>
        <w:t xml:space="preserve"> / NE </w:t>
      </w:r>
      <w:r w:rsidR="00122D6A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2D6A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122D6A" w:rsidRPr="009A5E4D">
        <w:rPr>
          <w:rFonts w:ascii="Arial" w:hAnsi="Arial" w:cs="Arial"/>
          <w:sz w:val="20"/>
          <w:szCs w:val="20"/>
        </w:rPr>
        <w:fldChar w:fldCharType="end"/>
      </w:r>
    </w:p>
    <w:p w:rsidR="00DC58E7" w:rsidRPr="009A5E4D" w:rsidRDefault="00DC58E7" w:rsidP="00DC58E7">
      <w:pPr>
        <w:pStyle w:val="Odlomakpopisa"/>
        <w:spacing w:after="0" w:line="240" w:lineRule="auto"/>
        <w:rPr>
          <w:rFonts w:ascii="Arial" w:hAnsi="Arial" w:cs="Arial"/>
          <w:sz w:val="20"/>
          <w:szCs w:val="20"/>
        </w:rPr>
      </w:pPr>
    </w:p>
    <w:p w:rsidR="00122D6A" w:rsidRPr="009A5E4D" w:rsidRDefault="00845641" w:rsidP="00122D6A">
      <w:pPr>
        <w:pStyle w:val="Odlomakpopisa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 </w:t>
      </w:r>
      <w:r w:rsidR="00122D6A" w:rsidRPr="009A5E4D">
        <w:rPr>
          <w:rFonts w:ascii="Arial" w:hAnsi="Arial" w:cs="Arial"/>
          <w:b/>
          <w:sz w:val="20"/>
          <w:szCs w:val="20"/>
        </w:rPr>
        <w:t>Ekonomski najpovoljnija ponuda</w:t>
      </w:r>
      <w:r w:rsidR="00122D6A" w:rsidRPr="009A5E4D">
        <w:rPr>
          <w:rFonts w:ascii="Arial" w:hAnsi="Arial" w:cs="Arial"/>
          <w:sz w:val="20"/>
          <w:szCs w:val="20"/>
        </w:rPr>
        <w:t xml:space="preserve"> </w:t>
      </w:r>
      <w:r w:rsidR="00122D6A" w:rsidRPr="009A5E4D">
        <w:rPr>
          <w:rFonts w:ascii="Arial" w:hAnsi="Arial" w:cs="Arial"/>
          <w:sz w:val="20"/>
          <w:szCs w:val="20"/>
        </w:rPr>
        <w:tab/>
      </w:r>
      <w:r w:rsidR="004D592C" w:rsidRPr="009A5E4D">
        <w:rPr>
          <w:rFonts w:ascii="Arial" w:hAnsi="Arial" w:cs="Arial"/>
          <w:sz w:val="20"/>
          <w:szCs w:val="20"/>
        </w:rPr>
        <w:tab/>
      </w:r>
      <w:r w:rsidR="00122D6A" w:rsidRPr="009A5E4D">
        <w:rPr>
          <w:rFonts w:ascii="Arial" w:hAnsi="Arial" w:cs="Arial"/>
          <w:sz w:val="20"/>
          <w:szCs w:val="20"/>
        </w:rPr>
        <w:t xml:space="preserve">DA </w:t>
      </w:r>
      <w:r w:rsidR="00122D6A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2D6A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122D6A" w:rsidRPr="009A5E4D">
        <w:rPr>
          <w:rFonts w:ascii="Arial" w:hAnsi="Arial" w:cs="Arial"/>
          <w:sz w:val="20"/>
          <w:szCs w:val="20"/>
        </w:rPr>
        <w:fldChar w:fldCharType="end"/>
      </w:r>
      <w:r w:rsidR="00122D6A" w:rsidRPr="009A5E4D">
        <w:rPr>
          <w:rFonts w:ascii="Arial" w:hAnsi="Arial" w:cs="Arial"/>
          <w:sz w:val="20"/>
          <w:szCs w:val="20"/>
        </w:rPr>
        <w:t xml:space="preserve"> / NE </w:t>
      </w:r>
      <w:r w:rsidR="00122D6A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122D6A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122D6A" w:rsidRPr="009A5E4D">
        <w:rPr>
          <w:rFonts w:ascii="Arial" w:hAnsi="Arial" w:cs="Arial"/>
          <w:sz w:val="20"/>
          <w:szCs w:val="20"/>
        </w:rPr>
        <w:fldChar w:fldCharType="end"/>
      </w:r>
    </w:p>
    <w:p w:rsidR="003D747E" w:rsidRPr="009A5E4D" w:rsidRDefault="003D747E" w:rsidP="00122D6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80B5B" w:rsidRPr="009A5E4D" w:rsidRDefault="000D5104" w:rsidP="00122D6A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9A5E4D">
        <w:rPr>
          <w:rFonts w:ascii="Arial" w:hAnsi="Arial" w:cs="Arial"/>
          <w:b/>
          <w:sz w:val="20"/>
          <w:szCs w:val="20"/>
          <w:u w:val="single"/>
        </w:rPr>
        <w:t>Podugovaranje</w:t>
      </w:r>
    </w:p>
    <w:p w:rsidR="000D5104" w:rsidRPr="009A5E4D" w:rsidRDefault="000D5104" w:rsidP="00122D6A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0D5104" w:rsidRPr="009A5E4D" w:rsidRDefault="000D5104" w:rsidP="000D51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Gospodarski subjekt (Ponuditelj) koji namjerava dati dio ugovora u podugovor obvezan je u ponudi: </w:t>
      </w:r>
    </w:p>
    <w:p w:rsidR="000D5104" w:rsidRPr="009A5E4D" w:rsidRDefault="000D5104" w:rsidP="000D51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D5104" w:rsidRPr="009A5E4D" w:rsidRDefault="000D5104" w:rsidP="000D5104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1. navesti koji dio ugovora namjerava dati u podugovor (predmet ili količina, vrijednost ili postotni udio</w:t>
      </w:r>
      <w:r w:rsidR="00296725" w:rsidRPr="009A5E4D">
        <w:rPr>
          <w:rFonts w:ascii="Arial" w:hAnsi="Arial" w:cs="Arial"/>
          <w:sz w:val="20"/>
          <w:szCs w:val="20"/>
        </w:rPr>
        <w:t xml:space="preserve"> usluge ili robe koja je predmet nabave iz predmetnog poziva</w:t>
      </w:r>
      <w:r w:rsidRPr="009A5E4D">
        <w:rPr>
          <w:rFonts w:ascii="Arial" w:hAnsi="Arial" w:cs="Arial"/>
          <w:sz w:val="20"/>
          <w:szCs w:val="20"/>
        </w:rPr>
        <w:t>)</w:t>
      </w:r>
      <w:r w:rsidR="00296725" w:rsidRPr="009A5E4D">
        <w:rPr>
          <w:rFonts w:ascii="Arial" w:hAnsi="Arial" w:cs="Arial"/>
          <w:sz w:val="20"/>
          <w:szCs w:val="20"/>
        </w:rPr>
        <w:t>,</w:t>
      </w:r>
      <w:r w:rsidRPr="009A5E4D">
        <w:rPr>
          <w:rFonts w:ascii="Arial" w:hAnsi="Arial" w:cs="Arial"/>
          <w:sz w:val="20"/>
          <w:szCs w:val="20"/>
        </w:rPr>
        <w:t xml:space="preserve"> </w:t>
      </w:r>
    </w:p>
    <w:p w:rsidR="000D5104" w:rsidRPr="009A5E4D" w:rsidRDefault="000D5104" w:rsidP="000D5104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lastRenderedPageBreak/>
        <w:t>2. navesti podatke o pod</w:t>
      </w:r>
      <w:r w:rsidR="00CB5CD4" w:rsidRPr="009A5E4D">
        <w:rPr>
          <w:rFonts w:ascii="Arial" w:hAnsi="Arial" w:cs="Arial"/>
          <w:sz w:val="20"/>
          <w:szCs w:val="20"/>
        </w:rPr>
        <w:t>ugovarateljima (naziv ili tvrtku podugovaratelja</w:t>
      </w:r>
      <w:r w:rsidRPr="009A5E4D">
        <w:rPr>
          <w:rFonts w:ascii="Arial" w:hAnsi="Arial" w:cs="Arial"/>
          <w:sz w:val="20"/>
          <w:szCs w:val="20"/>
        </w:rPr>
        <w:t>, sjedište, OIB ili nacionalni identifikaci</w:t>
      </w:r>
      <w:r w:rsidR="00CB5CD4" w:rsidRPr="009A5E4D">
        <w:rPr>
          <w:rFonts w:ascii="Arial" w:hAnsi="Arial" w:cs="Arial"/>
          <w:sz w:val="20"/>
          <w:szCs w:val="20"/>
        </w:rPr>
        <w:t>jski broj, broj računa, te zakonske zastupnike</w:t>
      </w:r>
      <w:r w:rsidRPr="009A5E4D">
        <w:rPr>
          <w:rFonts w:ascii="Arial" w:hAnsi="Arial" w:cs="Arial"/>
          <w:sz w:val="20"/>
          <w:szCs w:val="20"/>
        </w:rPr>
        <w:t xml:space="preserve"> podugovaratelja)</w:t>
      </w:r>
      <w:r w:rsidR="00296725" w:rsidRPr="009A5E4D">
        <w:rPr>
          <w:rFonts w:ascii="Arial" w:hAnsi="Arial" w:cs="Arial"/>
          <w:sz w:val="20"/>
          <w:szCs w:val="20"/>
        </w:rPr>
        <w:t>,</w:t>
      </w:r>
      <w:r w:rsidRPr="009A5E4D">
        <w:rPr>
          <w:rFonts w:ascii="Arial" w:hAnsi="Arial" w:cs="Arial"/>
          <w:sz w:val="20"/>
          <w:szCs w:val="20"/>
        </w:rPr>
        <w:t xml:space="preserve"> </w:t>
      </w:r>
    </w:p>
    <w:p w:rsidR="00296725" w:rsidRPr="009A5E4D" w:rsidRDefault="000D5104" w:rsidP="000D51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3. dostaviti za podugovarelja dokaz o nepostojanju osnove za isključenje iz točke 3.ovog Poziva. </w:t>
      </w:r>
    </w:p>
    <w:p w:rsidR="000D5104" w:rsidRPr="009A5E4D" w:rsidRDefault="000D5104" w:rsidP="00122D6A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0D5104" w:rsidRPr="009A5E4D" w:rsidRDefault="000D5104" w:rsidP="00122D6A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C95133" w:rsidRPr="009A5E4D" w:rsidRDefault="00091DAF" w:rsidP="00644143">
      <w:pPr>
        <w:pStyle w:val="Odlomakpopisa"/>
        <w:numPr>
          <w:ilvl w:val="0"/>
          <w:numId w:val="12"/>
        </w:num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9A5E4D">
        <w:rPr>
          <w:rFonts w:ascii="Arial" w:hAnsi="Arial" w:cs="Arial"/>
          <w:b/>
          <w:sz w:val="20"/>
          <w:szCs w:val="20"/>
          <w:u w:val="single"/>
        </w:rPr>
        <w:t>SASTAVNI DIJELOVI PONUDE</w:t>
      </w:r>
    </w:p>
    <w:p w:rsidR="00091DAF" w:rsidRPr="009A5E4D" w:rsidRDefault="00091DAF" w:rsidP="00122D6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95133" w:rsidRPr="009A5E4D" w:rsidRDefault="00C95133" w:rsidP="00122D6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Ponuda treba </w:t>
      </w:r>
      <w:r w:rsidR="00AC0B15" w:rsidRPr="009A5E4D">
        <w:rPr>
          <w:rFonts w:ascii="Arial" w:hAnsi="Arial" w:cs="Arial"/>
          <w:b/>
          <w:sz w:val="20"/>
          <w:szCs w:val="20"/>
        </w:rPr>
        <w:t xml:space="preserve">biti potpisna i pečaćena i </w:t>
      </w:r>
      <w:r w:rsidRPr="009A5E4D">
        <w:rPr>
          <w:rFonts w:ascii="Arial" w:hAnsi="Arial" w:cs="Arial"/>
          <w:b/>
          <w:sz w:val="20"/>
          <w:szCs w:val="20"/>
        </w:rPr>
        <w:t>sadržavati</w:t>
      </w:r>
      <w:r w:rsidR="00AC0B15" w:rsidRPr="009A5E4D">
        <w:rPr>
          <w:rFonts w:ascii="Arial" w:hAnsi="Arial" w:cs="Arial"/>
          <w:b/>
          <w:sz w:val="20"/>
          <w:szCs w:val="20"/>
        </w:rPr>
        <w:t xml:space="preserve"> sljedeće priloge</w:t>
      </w:r>
      <w:r w:rsidRPr="009A5E4D">
        <w:rPr>
          <w:rFonts w:ascii="Arial" w:hAnsi="Arial" w:cs="Arial"/>
          <w:b/>
          <w:sz w:val="20"/>
          <w:szCs w:val="20"/>
        </w:rPr>
        <w:t xml:space="preserve">: </w:t>
      </w:r>
    </w:p>
    <w:p w:rsidR="00F00543" w:rsidRPr="009A5E4D" w:rsidRDefault="00F00543" w:rsidP="00122D6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95133" w:rsidRPr="009A5E4D" w:rsidRDefault="00C95133" w:rsidP="00CD5DC0">
      <w:pPr>
        <w:pStyle w:val="Odlomakpopisa"/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Ponudbeni list</w:t>
      </w:r>
      <w:r w:rsidR="00A1608D" w:rsidRPr="009A5E4D">
        <w:rPr>
          <w:rFonts w:ascii="Arial" w:hAnsi="Arial" w:cs="Arial"/>
          <w:sz w:val="20"/>
          <w:szCs w:val="20"/>
        </w:rPr>
        <w:t xml:space="preserve"> </w:t>
      </w:r>
      <w:r w:rsidR="00A1608D"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="008E0061" w:rsidRPr="009A5E4D">
        <w:rPr>
          <w:rFonts w:ascii="Arial" w:hAnsi="Arial" w:cs="Arial"/>
          <w:sz w:val="20"/>
          <w:szCs w:val="20"/>
        </w:rPr>
        <w:tab/>
      </w:r>
      <w:r w:rsidR="008E0061" w:rsidRPr="009A5E4D">
        <w:rPr>
          <w:rFonts w:ascii="Arial" w:hAnsi="Arial" w:cs="Arial"/>
          <w:sz w:val="20"/>
          <w:szCs w:val="20"/>
        </w:rPr>
        <w:tab/>
      </w:r>
      <w:r w:rsidR="001E6DBB" w:rsidRPr="009A5E4D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 xml:space="preserve">DA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r w:rsidRPr="009A5E4D">
        <w:rPr>
          <w:rFonts w:ascii="Arial" w:hAnsi="Arial" w:cs="Arial"/>
          <w:sz w:val="20"/>
          <w:szCs w:val="20"/>
        </w:rPr>
        <w:t xml:space="preserve"> / NE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</w:p>
    <w:p w:rsidR="005E17B0" w:rsidRPr="009A5E4D" w:rsidRDefault="005E17B0" w:rsidP="00CD5DC0">
      <w:pPr>
        <w:pStyle w:val="Odlomakpopisa"/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Posebna ponuda tvrtke </w:t>
      </w:r>
      <w:r w:rsidR="001C114F" w:rsidRPr="009A5E4D">
        <w:rPr>
          <w:rFonts w:ascii="Arial" w:hAnsi="Arial" w:cs="Arial"/>
          <w:sz w:val="20"/>
          <w:szCs w:val="20"/>
        </w:rPr>
        <w:t>(formalna ponuda na obrascu ponuditelja)</w:t>
      </w:r>
      <w:r w:rsidRPr="009A5E4D">
        <w:rPr>
          <w:rFonts w:ascii="Arial" w:hAnsi="Arial" w:cs="Arial"/>
          <w:sz w:val="20"/>
          <w:szCs w:val="20"/>
        </w:rPr>
        <w:tab/>
      </w:r>
      <w:r w:rsidR="008E0061" w:rsidRPr="009A5E4D">
        <w:rPr>
          <w:rFonts w:ascii="Arial" w:hAnsi="Arial" w:cs="Arial"/>
          <w:sz w:val="20"/>
          <w:szCs w:val="20"/>
        </w:rPr>
        <w:tab/>
      </w:r>
      <w:r w:rsidR="008E0061" w:rsidRPr="009A5E4D">
        <w:rPr>
          <w:rFonts w:ascii="Arial" w:hAnsi="Arial" w:cs="Arial"/>
          <w:sz w:val="20"/>
          <w:szCs w:val="20"/>
        </w:rPr>
        <w:tab/>
      </w:r>
      <w:r w:rsidR="001E6DBB" w:rsidRPr="009A5E4D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 xml:space="preserve">DA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r w:rsidRPr="009A5E4D">
        <w:rPr>
          <w:rFonts w:ascii="Arial" w:hAnsi="Arial" w:cs="Arial"/>
          <w:sz w:val="20"/>
          <w:szCs w:val="20"/>
        </w:rPr>
        <w:t xml:space="preserve"> / NE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</w:p>
    <w:p w:rsidR="00E9139F" w:rsidRPr="009A5E4D" w:rsidRDefault="00B16511" w:rsidP="00CD5DC0">
      <w:pPr>
        <w:pStyle w:val="Odlomakpopisa"/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Potpisan p</w:t>
      </w:r>
      <w:r w:rsidR="00E9139F" w:rsidRPr="009A5E4D">
        <w:rPr>
          <w:rFonts w:ascii="Arial" w:hAnsi="Arial" w:cs="Arial"/>
          <w:sz w:val="20"/>
          <w:szCs w:val="20"/>
        </w:rPr>
        <w:t xml:space="preserve">opis istih ili sličnih poslova unazad tri godine </w:t>
      </w:r>
      <w:r w:rsidR="008E0061" w:rsidRPr="009A5E4D">
        <w:rPr>
          <w:rFonts w:ascii="Arial" w:hAnsi="Arial" w:cs="Arial"/>
          <w:sz w:val="20"/>
          <w:szCs w:val="20"/>
        </w:rPr>
        <w:t xml:space="preserve">– </w:t>
      </w:r>
      <w:r w:rsidR="00042235">
        <w:rPr>
          <w:rFonts w:ascii="Arial" w:hAnsi="Arial" w:cs="Arial"/>
          <w:sz w:val="20"/>
          <w:szCs w:val="20"/>
        </w:rPr>
        <w:t>n</w:t>
      </w:r>
      <w:r w:rsidR="008E0061" w:rsidRPr="009A5E4D">
        <w:rPr>
          <w:rFonts w:ascii="Arial" w:hAnsi="Arial" w:cs="Arial"/>
          <w:sz w:val="20"/>
          <w:szCs w:val="20"/>
        </w:rPr>
        <w:t xml:space="preserve">avedeno se </w:t>
      </w:r>
      <w:r w:rsidR="00FF096C">
        <w:rPr>
          <w:rFonts w:ascii="Arial" w:hAnsi="Arial" w:cs="Arial"/>
          <w:sz w:val="20"/>
          <w:szCs w:val="20"/>
        </w:rPr>
        <w:t xml:space="preserve">na zahtjev Naručitelja </w:t>
      </w:r>
      <w:r w:rsidR="008E0061" w:rsidRPr="009A5E4D">
        <w:rPr>
          <w:rFonts w:ascii="Arial" w:hAnsi="Arial" w:cs="Arial"/>
          <w:sz w:val="20"/>
          <w:szCs w:val="20"/>
        </w:rPr>
        <w:t xml:space="preserve">dokazuje skeniranjem ugovora ili potvrda druge strane – </w:t>
      </w:r>
      <w:r w:rsidR="00042235">
        <w:rPr>
          <w:rFonts w:ascii="Arial" w:hAnsi="Arial" w:cs="Arial"/>
          <w:sz w:val="20"/>
          <w:szCs w:val="20"/>
        </w:rPr>
        <w:t>p</w:t>
      </w:r>
      <w:r w:rsidR="008E0061" w:rsidRPr="009A5E4D">
        <w:rPr>
          <w:rFonts w:ascii="Arial" w:hAnsi="Arial" w:cs="Arial"/>
          <w:sz w:val="20"/>
          <w:szCs w:val="20"/>
        </w:rPr>
        <w:t xml:space="preserve">otvrda o uredno izvršenim ugovorenim uslugama </w:t>
      </w:r>
      <w:r w:rsidR="008E0061" w:rsidRPr="009A5E4D">
        <w:rPr>
          <w:rFonts w:ascii="Arial" w:hAnsi="Arial" w:cs="Arial"/>
          <w:sz w:val="20"/>
          <w:szCs w:val="20"/>
        </w:rPr>
        <w:tab/>
      </w:r>
      <w:r w:rsidR="00493DDF" w:rsidRPr="009A5E4D">
        <w:rPr>
          <w:rFonts w:ascii="Arial" w:hAnsi="Arial" w:cs="Arial"/>
          <w:sz w:val="20"/>
          <w:szCs w:val="20"/>
        </w:rPr>
        <w:tab/>
      </w:r>
      <w:r w:rsidR="00493DDF" w:rsidRPr="009A5E4D">
        <w:rPr>
          <w:rFonts w:ascii="Arial" w:hAnsi="Arial" w:cs="Arial"/>
          <w:sz w:val="20"/>
          <w:szCs w:val="20"/>
        </w:rPr>
        <w:tab/>
      </w:r>
      <w:r w:rsidR="001E6DBB" w:rsidRPr="009A5E4D">
        <w:rPr>
          <w:rFonts w:ascii="Arial" w:hAnsi="Arial" w:cs="Arial"/>
          <w:sz w:val="20"/>
          <w:szCs w:val="20"/>
        </w:rPr>
        <w:t xml:space="preserve"> </w:t>
      </w:r>
      <w:r w:rsidR="00FF096C">
        <w:rPr>
          <w:rFonts w:ascii="Arial" w:hAnsi="Arial" w:cs="Arial"/>
          <w:sz w:val="20"/>
          <w:szCs w:val="20"/>
        </w:rPr>
        <w:tab/>
      </w:r>
      <w:r w:rsidR="00FF096C">
        <w:rPr>
          <w:rFonts w:ascii="Arial" w:hAnsi="Arial" w:cs="Arial"/>
          <w:sz w:val="20"/>
          <w:szCs w:val="20"/>
        </w:rPr>
        <w:tab/>
      </w:r>
      <w:r w:rsidR="00FF096C">
        <w:rPr>
          <w:rFonts w:ascii="Arial" w:hAnsi="Arial" w:cs="Arial"/>
          <w:sz w:val="20"/>
          <w:szCs w:val="20"/>
        </w:rPr>
        <w:tab/>
      </w:r>
      <w:r w:rsidR="00FF096C">
        <w:rPr>
          <w:rFonts w:ascii="Arial" w:hAnsi="Arial" w:cs="Arial"/>
          <w:sz w:val="20"/>
          <w:szCs w:val="20"/>
        </w:rPr>
        <w:tab/>
      </w:r>
      <w:r w:rsidR="00FF096C">
        <w:rPr>
          <w:rFonts w:ascii="Arial" w:hAnsi="Arial" w:cs="Arial"/>
          <w:sz w:val="20"/>
          <w:szCs w:val="20"/>
        </w:rPr>
        <w:tab/>
      </w:r>
      <w:r w:rsidR="00FF096C">
        <w:rPr>
          <w:rFonts w:ascii="Arial" w:hAnsi="Arial" w:cs="Arial"/>
          <w:sz w:val="20"/>
          <w:szCs w:val="20"/>
        </w:rPr>
        <w:tab/>
      </w:r>
      <w:r w:rsidR="00FF096C">
        <w:rPr>
          <w:rFonts w:ascii="Arial" w:hAnsi="Arial" w:cs="Arial"/>
          <w:sz w:val="20"/>
          <w:szCs w:val="20"/>
        </w:rPr>
        <w:tab/>
      </w:r>
      <w:r w:rsidR="00FF096C">
        <w:rPr>
          <w:rFonts w:ascii="Arial" w:hAnsi="Arial" w:cs="Arial"/>
          <w:sz w:val="20"/>
          <w:szCs w:val="20"/>
        </w:rPr>
        <w:tab/>
      </w:r>
      <w:r w:rsidR="00FF096C">
        <w:rPr>
          <w:rFonts w:ascii="Arial" w:hAnsi="Arial" w:cs="Arial"/>
          <w:sz w:val="20"/>
          <w:szCs w:val="20"/>
        </w:rPr>
        <w:tab/>
      </w:r>
      <w:r w:rsidR="00FF096C">
        <w:rPr>
          <w:rFonts w:ascii="Arial" w:hAnsi="Arial" w:cs="Arial"/>
          <w:sz w:val="20"/>
          <w:szCs w:val="20"/>
        </w:rPr>
        <w:tab/>
        <w:t xml:space="preserve"> </w:t>
      </w:r>
      <w:r w:rsidR="00E9139F" w:rsidRPr="009A5E4D">
        <w:rPr>
          <w:rFonts w:ascii="Arial" w:hAnsi="Arial" w:cs="Arial"/>
          <w:sz w:val="20"/>
          <w:szCs w:val="20"/>
        </w:rPr>
        <w:t xml:space="preserve">DA </w:t>
      </w:r>
      <w:r w:rsidR="00E9139F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9139F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E9139F" w:rsidRPr="009A5E4D">
        <w:rPr>
          <w:rFonts w:ascii="Arial" w:hAnsi="Arial" w:cs="Arial"/>
          <w:sz w:val="20"/>
          <w:szCs w:val="20"/>
        </w:rPr>
        <w:fldChar w:fldCharType="end"/>
      </w:r>
      <w:r w:rsidR="00E9139F" w:rsidRPr="009A5E4D">
        <w:rPr>
          <w:rFonts w:ascii="Arial" w:hAnsi="Arial" w:cs="Arial"/>
          <w:sz w:val="20"/>
          <w:szCs w:val="20"/>
        </w:rPr>
        <w:t xml:space="preserve"> / NE </w:t>
      </w:r>
      <w:r w:rsidR="00E9139F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E9139F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E9139F" w:rsidRPr="009A5E4D">
        <w:rPr>
          <w:rFonts w:ascii="Arial" w:hAnsi="Arial" w:cs="Arial"/>
          <w:sz w:val="20"/>
          <w:szCs w:val="20"/>
        </w:rPr>
        <w:fldChar w:fldCharType="end"/>
      </w:r>
    </w:p>
    <w:p w:rsidR="00F00543" w:rsidRPr="009A5E4D" w:rsidRDefault="00F00543" w:rsidP="00CD5DC0">
      <w:pPr>
        <w:pStyle w:val="Odlomakpopisa"/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Obrazac tehničkih specifikacija - ispunjen i ovjeren od strane ponuditelja (za robe) </w:t>
      </w:r>
      <w:r w:rsidRPr="009A5E4D">
        <w:rPr>
          <w:rFonts w:ascii="Arial" w:hAnsi="Arial" w:cs="Arial"/>
          <w:sz w:val="20"/>
          <w:szCs w:val="20"/>
        </w:rPr>
        <w:tab/>
        <w:t xml:space="preserve"> DA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r w:rsidRPr="009A5E4D">
        <w:rPr>
          <w:rFonts w:ascii="Arial" w:hAnsi="Arial" w:cs="Arial"/>
          <w:sz w:val="20"/>
          <w:szCs w:val="20"/>
        </w:rPr>
        <w:t xml:space="preserve"> / NE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</w:p>
    <w:p w:rsidR="00F00543" w:rsidRPr="009A5E4D" w:rsidRDefault="00C95133" w:rsidP="00CD5DC0">
      <w:pPr>
        <w:pStyle w:val="Odlomakpopisa"/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Troškovnik - ispunjen i ovjeren od strane ponuditelja </w:t>
      </w:r>
      <w:r w:rsidR="00F00543" w:rsidRPr="009A5E4D">
        <w:rPr>
          <w:rFonts w:ascii="Arial" w:hAnsi="Arial" w:cs="Arial"/>
          <w:sz w:val="20"/>
          <w:szCs w:val="20"/>
        </w:rPr>
        <w:t xml:space="preserve">(za radove i usluge) </w:t>
      </w:r>
      <w:r w:rsidR="008E0061" w:rsidRPr="009A5E4D">
        <w:rPr>
          <w:rFonts w:ascii="Arial" w:hAnsi="Arial" w:cs="Arial"/>
          <w:sz w:val="20"/>
          <w:szCs w:val="20"/>
        </w:rPr>
        <w:tab/>
      </w:r>
      <w:r w:rsidR="008E0061" w:rsidRPr="009A5E4D">
        <w:rPr>
          <w:rFonts w:ascii="Arial" w:hAnsi="Arial" w:cs="Arial"/>
          <w:sz w:val="20"/>
          <w:szCs w:val="20"/>
        </w:rPr>
        <w:tab/>
      </w:r>
      <w:r w:rsidR="001E6DBB" w:rsidRPr="009A5E4D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 xml:space="preserve">DA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r w:rsidRPr="009A5E4D">
        <w:rPr>
          <w:rFonts w:ascii="Arial" w:hAnsi="Arial" w:cs="Arial"/>
          <w:sz w:val="20"/>
          <w:szCs w:val="20"/>
        </w:rPr>
        <w:t xml:space="preserve"> / NE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</w:p>
    <w:p w:rsidR="00880B5B" w:rsidRPr="009A5E4D" w:rsidRDefault="00880B5B" w:rsidP="00CD5DC0">
      <w:pPr>
        <w:pStyle w:val="Odlomakpopisa"/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Životopis stručnjaka – vanjskog suradnika nositelja ugovora</w:t>
      </w:r>
      <w:r w:rsidR="002A7A1B" w:rsidRPr="009A5E4D">
        <w:rPr>
          <w:rFonts w:ascii="Arial" w:hAnsi="Arial" w:cs="Arial"/>
          <w:sz w:val="20"/>
          <w:szCs w:val="20"/>
        </w:rPr>
        <w:t xml:space="preserve"> (za usluge)</w:t>
      </w:r>
      <w:r w:rsidRPr="009A5E4D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="001E6DBB" w:rsidRPr="009A5E4D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 xml:space="preserve">DA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r w:rsidRPr="009A5E4D">
        <w:rPr>
          <w:rFonts w:ascii="Arial" w:hAnsi="Arial" w:cs="Arial"/>
          <w:sz w:val="20"/>
          <w:szCs w:val="20"/>
        </w:rPr>
        <w:t xml:space="preserve"> / NE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</w:p>
    <w:p w:rsidR="004C3102" w:rsidRPr="009A5E4D" w:rsidRDefault="004C3102" w:rsidP="00CD5DC0">
      <w:pPr>
        <w:pStyle w:val="Odlomakpopisa"/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Dokaz da je stručnjak koji nudi </w:t>
      </w:r>
      <w:r w:rsidR="00472F07" w:rsidRPr="009A5E4D">
        <w:rPr>
          <w:rFonts w:ascii="Arial" w:hAnsi="Arial" w:cs="Arial"/>
          <w:sz w:val="20"/>
          <w:szCs w:val="20"/>
        </w:rPr>
        <w:t xml:space="preserve">svoje usluge </w:t>
      </w:r>
      <w:r w:rsidRPr="009A5E4D">
        <w:rPr>
          <w:rFonts w:ascii="Arial" w:hAnsi="Arial" w:cs="Arial"/>
          <w:sz w:val="20"/>
          <w:szCs w:val="20"/>
        </w:rPr>
        <w:t xml:space="preserve">upisan u registar ovlaštenih </w:t>
      </w:r>
      <w:r w:rsidR="00F00543" w:rsidRPr="009A5E4D">
        <w:rPr>
          <w:rFonts w:ascii="Arial" w:hAnsi="Arial" w:cs="Arial"/>
          <w:sz w:val="20"/>
          <w:szCs w:val="20"/>
        </w:rPr>
        <w:t>stručnjaka za pojedino područje (ako je primjenjivo</w:t>
      </w:r>
      <w:r w:rsidR="00394786">
        <w:rPr>
          <w:rFonts w:ascii="Arial" w:hAnsi="Arial" w:cs="Arial"/>
          <w:sz w:val="20"/>
          <w:szCs w:val="20"/>
        </w:rPr>
        <w:t xml:space="preserve"> i/ili potrebno</w:t>
      </w:r>
      <w:r w:rsidR="00F00543" w:rsidRPr="009A5E4D">
        <w:rPr>
          <w:rFonts w:ascii="Arial" w:hAnsi="Arial" w:cs="Arial"/>
          <w:sz w:val="20"/>
          <w:szCs w:val="20"/>
        </w:rPr>
        <w:t>)</w:t>
      </w:r>
      <w:r w:rsidR="00472F07" w:rsidRPr="009A5E4D">
        <w:rPr>
          <w:rFonts w:ascii="Arial" w:hAnsi="Arial" w:cs="Arial"/>
          <w:sz w:val="20"/>
          <w:szCs w:val="20"/>
        </w:rPr>
        <w:tab/>
      </w:r>
      <w:r w:rsidR="00472F07"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 xml:space="preserve">  </w:t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="001E6DBB" w:rsidRPr="009A5E4D">
        <w:rPr>
          <w:rFonts w:ascii="Arial" w:hAnsi="Arial" w:cs="Arial"/>
          <w:sz w:val="20"/>
          <w:szCs w:val="20"/>
        </w:rPr>
        <w:t xml:space="preserve"> </w:t>
      </w:r>
      <w:r w:rsidR="00F00543" w:rsidRPr="009A5E4D">
        <w:rPr>
          <w:rFonts w:ascii="Arial" w:hAnsi="Arial" w:cs="Arial"/>
          <w:sz w:val="20"/>
          <w:szCs w:val="20"/>
        </w:rPr>
        <w:tab/>
      </w:r>
      <w:r w:rsidR="00F00543" w:rsidRPr="009A5E4D">
        <w:rPr>
          <w:rFonts w:ascii="Arial" w:hAnsi="Arial" w:cs="Arial"/>
          <w:sz w:val="20"/>
          <w:szCs w:val="20"/>
        </w:rPr>
        <w:tab/>
      </w:r>
      <w:r w:rsidR="00F00543" w:rsidRPr="009A5E4D">
        <w:rPr>
          <w:rFonts w:ascii="Arial" w:hAnsi="Arial" w:cs="Arial"/>
          <w:sz w:val="20"/>
          <w:szCs w:val="20"/>
        </w:rPr>
        <w:tab/>
      </w:r>
      <w:r w:rsidR="00F00543"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 xml:space="preserve">DA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r w:rsidRPr="009A5E4D">
        <w:rPr>
          <w:rFonts w:ascii="Arial" w:hAnsi="Arial" w:cs="Arial"/>
          <w:sz w:val="20"/>
          <w:szCs w:val="20"/>
        </w:rPr>
        <w:t xml:space="preserve"> / NE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</w:p>
    <w:p w:rsidR="00C95133" w:rsidRPr="009A5E4D" w:rsidRDefault="00C95133" w:rsidP="00CD5DC0">
      <w:pPr>
        <w:pStyle w:val="Odlomakpopisa"/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Detaljnu specifikaciju proizvoda ili usluge </w:t>
      </w:r>
      <w:r w:rsidR="00E9139F" w:rsidRPr="009A5E4D">
        <w:rPr>
          <w:rFonts w:ascii="Arial" w:hAnsi="Arial" w:cs="Arial"/>
          <w:sz w:val="20"/>
          <w:szCs w:val="20"/>
        </w:rPr>
        <w:t xml:space="preserve">(opis projektnog zadatka s izrađenim planom aktivnosti i </w:t>
      </w:r>
      <w:r w:rsidR="00A94BFC" w:rsidRPr="009A5E4D">
        <w:rPr>
          <w:rFonts w:ascii="Arial" w:hAnsi="Arial" w:cs="Arial"/>
          <w:sz w:val="20"/>
          <w:szCs w:val="20"/>
        </w:rPr>
        <w:t>provedbe projektnog zadatka</w:t>
      </w:r>
      <w:r w:rsidR="00F00543" w:rsidRPr="009A5E4D">
        <w:rPr>
          <w:rFonts w:ascii="Arial" w:hAnsi="Arial" w:cs="Arial"/>
          <w:sz w:val="20"/>
          <w:szCs w:val="20"/>
        </w:rPr>
        <w:t xml:space="preserve"> ako je primjenjivo</w:t>
      </w:r>
      <w:r w:rsidR="00394786">
        <w:rPr>
          <w:rFonts w:ascii="Arial" w:hAnsi="Arial" w:cs="Arial"/>
          <w:sz w:val="20"/>
          <w:szCs w:val="20"/>
        </w:rPr>
        <w:t xml:space="preserve"> za usluge i/ili </w:t>
      </w:r>
      <w:r w:rsidR="00394786" w:rsidRPr="00394786">
        <w:rPr>
          <w:rFonts w:ascii="Arial" w:hAnsi="Arial" w:cs="Arial"/>
          <w:b/>
          <w:sz w:val="20"/>
          <w:szCs w:val="20"/>
        </w:rPr>
        <w:t>katalog za robe</w:t>
      </w:r>
      <w:r w:rsidR="00F00543" w:rsidRPr="009A5E4D">
        <w:rPr>
          <w:rFonts w:ascii="Arial" w:hAnsi="Arial" w:cs="Arial"/>
          <w:sz w:val="20"/>
          <w:szCs w:val="20"/>
        </w:rPr>
        <w:t>)</w:t>
      </w:r>
      <w:r w:rsidR="001C114F" w:rsidRPr="009A5E4D">
        <w:rPr>
          <w:rFonts w:ascii="Arial" w:hAnsi="Arial" w:cs="Arial"/>
          <w:sz w:val="20"/>
          <w:szCs w:val="20"/>
        </w:rPr>
        <w:tab/>
      </w:r>
      <w:r w:rsidR="008E0061" w:rsidRPr="009A5E4D">
        <w:rPr>
          <w:rFonts w:ascii="Arial" w:hAnsi="Arial" w:cs="Arial"/>
          <w:sz w:val="20"/>
          <w:szCs w:val="20"/>
        </w:rPr>
        <w:tab/>
      </w:r>
      <w:r w:rsidR="001E6DBB" w:rsidRPr="009A5E4D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 xml:space="preserve">DA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r w:rsidRPr="009A5E4D">
        <w:rPr>
          <w:rFonts w:ascii="Arial" w:hAnsi="Arial" w:cs="Arial"/>
          <w:sz w:val="20"/>
          <w:szCs w:val="20"/>
        </w:rPr>
        <w:t xml:space="preserve"> / NE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</w:p>
    <w:p w:rsidR="00845641" w:rsidRPr="009A5E4D" w:rsidRDefault="00845641" w:rsidP="00CD5DC0">
      <w:pPr>
        <w:pStyle w:val="Odlomakpopisa"/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Ostalu dokumentaciju iz uputa za dostavu ponuda </w:t>
      </w:r>
      <w:r w:rsidR="00495FF1" w:rsidRPr="009A5E4D">
        <w:rPr>
          <w:rFonts w:ascii="Arial" w:hAnsi="Arial" w:cs="Arial"/>
          <w:sz w:val="20"/>
          <w:szCs w:val="20"/>
        </w:rPr>
        <w:t xml:space="preserve">(razni dokazi na zahtjev)  </w:t>
      </w:r>
      <w:r w:rsidR="00495FF1" w:rsidRPr="009A5E4D">
        <w:rPr>
          <w:rFonts w:ascii="Arial" w:hAnsi="Arial" w:cs="Arial"/>
          <w:sz w:val="20"/>
          <w:szCs w:val="20"/>
        </w:rPr>
        <w:tab/>
      </w:r>
      <w:r w:rsidR="001E6DBB" w:rsidRPr="009A5E4D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 xml:space="preserve">DA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r w:rsidRPr="009A5E4D">
        <w:rPr>
          <w:rFonts w:ascii="Arial" w:hAnsi="Arial" w:cs="Arial"/>
          <w:sz w:val="20"/>
          <w:szCs w:val="20"/>
        </w:rPr>
        <w:t xml:space="preserve"> / NE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</w:p>
    <w:p w:rsidR="00252D38" w:rsidRPr="009A5E4D" w:rsidRDefault="008E0061" w:rsidP="00CD5DC0">
      <w:pPr>
        <w:pStyle w:val="Odlomakpopisa"/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Izjavu o roku izvršenja ugovora </w:t>
      </w:r>
      <w:r w:rsidR="007911D2" w:rsidRPr="009A5E4D">
        <w:rPr>
          <w:rFonts w:ascii="Arial" w:hAnsi="Arial" w:cs="Arial"/>
          <w:sz w:val="20"/>
          <w:szCs w:val="20"/>
        </w:rPr>
        <w:t>- Prilog 1</w:t>
      </w:r>
      <w:r w:rsidR="00252D38" w:rsidRPr="009A5E4D">
        <w:rPr>
          <w:rFonts w:ascii="Arial" w:hAnsi="Arial" w:cs="Arial"/>
          <w:sz w:val="20"/>
          <w:szCs w:val="20"/>
        </w:rPr>
        <w:tab/>
      </w:r>
      <w:r w:rsidR="00252D38" w:rsidRPr="009A5E4D">
        <w:rPr>
          <w:rFonts w:ascii="Arial" w:hAnsi="Arial" w:cs="Arial"/>
          <w:sz w:val="20"/>
          <w:szCs w:val="20"/>
        </w:rPr>
        <w:tab/>
      </w:r>
      <w:r w:rsidR="00252D38"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="001E6DBB" w:rsidRPr="009A5E4D">
        <w:rPr>
          <w:rFonts w:ascii="Arial" w:hAnsi="Arial" w:cs="Arial"/>
          <w:sz w:val="20"/>
          <w:szCs w:val="20"/>
        </w:rPr>
        <w:t xml:space="preserve"> </w:t>
      </w:r>
      <w:r w:rsidR="00252D38" w:rsidRPr="009A5E4D">
        <w:rPr>
          <w:rFonts w:ascii="Arial" w:hAnsi="Arial" w:cs="Arial"/>
          <w:sz w:val="20"/>
          <w:szCs w:val="20"/>
        </w:rPr>
        <w:t xml:space="preserve">DA </w:t>
      </w:r>
      <w:r w:rsidR="00252D38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252D38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252D38" w:rsidRPr="009A5E4D">
        <w:rPr>
          <w:rFonts w:ascii="Arial" w:hAnsi="Arial" w:cs="Arial"/>
          <w:sz w:val="20"/>
          <w:szCs w:val="20"/>
        </w:rPr>
        <w:fldChar w:fldCharType="end"/>
      </w:r>
      <w:r w:rsidR="00252D38" w:rsidRPr="009A5E4D">
        <w:rPr>
          <w:rFonts w:ascii="Arial" w:hAnsi="Arial" w:cs="Arial"/>
          <w:sz w:val="20"/>
          <w:szCs w:val="20"/>
        </w:rPr>
        <w:t xml:space="preserve"> / NE </w:t>
      </w:r>
      <w:r w:rsidR="00252D38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52D38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252D38" w:rsidRPr="009A5E4D">
        <w:rPr>
          <w:rFonts w:ascii="Arial" w:hAnsi="Arial" w:cs="Arial"/>
          <w:sz w:val="20"/>
          <w:szCs w:val="20"/>
        </w:rPr>
        <w:fldChar w:fldCharType="end"/>
      </w:r>
    </w:p>
    <w:p w:rsidR="00880B5B" w:rsidRPr="009A5E4D" w:rsidRDefault="007911D2" w:rsidP="00CD5DC0">
      <w:pPr>
        <w:pStyle w:val="Odlomakpopisa"/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B</w:t>
      </w:r>
      <w:r w:rsidR="005206AC" w:rsidRPr="009A5E4D">
        <w:rPr>
          <w:rFonts w:ascii="Arial" w:hAnsi="Arial" w:cs="Arial"/>
          <w:sz w:val="20"/>
          <w:szCs w:val="20"/>
        </w:rPr>
        <w:t>janko zad</w:t>
      </w:r>
      <w:r w:rsidRPr="009A5E4D">
        <w:rPr>
          <w:rFonts w:ascii="Arial" w:hAnsi="Arial" w:cs="Arial"/>
          <w:sz w:val="20"/>
          <w:szCs w:val="20"/>
        </w:rPr>
        <w:t>užnicu ovjerenu na (</w:t>
      </w:r>
      <w:r w:rsidR="0068144C" w:rsidRPr="009A5E4D">
        <w:rPr>
          <w:rFonts w:ascii="Arial" w:hAnsi="Arial" w:cs="Arial"/>
          <w:i/>
          <w:sz w:val="20"/>
          <w:szCs w:val="20"/>
        </w:rPr>
        <w:t xml:space="preserve">dostavlja se </w:t>
      </w:r>
      <w:r w:rsidRPr="009A5E4D">
        <w:rPr>
          <w:rFonts w:ascii="Arial" w:hAnsi="Arial" w:cs="Arial"/>
          <w:i/>
          <w:sz w:val="20"/>
          <w:szCs w:val="20"/>
        </w:rPr>
        <w:t>po potpisu ugovora</w:t>
      </w:r>
      <w:r w:rsidR="00DB652E" w:rsidRPr="009A5E4D">
        <w:rPr>
          <w:rFonts w:ascii="Arial" w:hAnsi="Arial" w:cs="Arial"/>
          <w:i/>
          <w:sz w:val="20"/>
          <w:szCs w:val="20"/>
        </w:rPr>
        <w:t xml:space="preserve"> kao jamstvo za izvršenje ugovora i jamstvo za otklanjanje nedostataka u jamstvenom roku – </w:t>
      </w:r>
      <w:r w:rsidR="00042235">
        <w:rPr>
          <w:rFonts w:ascii="Arial" w:hAnsi="Arial" w:cs="Arial"/>
          <w:i/>
          <w:sz w:val="20"/>
          <w:szCs w:val="20"/>
        </w:rPr>
        <w:t>j</w:t>
      </w:r>
      <w:r w:rsidR="00DB652E" w:rsidRPr="009A5E4D">
        <w:rPr>
          <w:rFonts w:ascii="Arial" w:hAnsi="Arial" w:cs="Arial"/>
          <w:i/>
          <w:sz w:val="20"/>
          <w:szCs w:val="20"/>
        </w:rPr>
        <w:t>amstvo se propisuje na maksimalni iznos od 10% vrijednosti odabrane ponude bez PDV-a</w:t>
      </w:r>
      <w:r w:rsidRPr="009A5E4D">
        <w:rPr>
          <w:rFonts w:ascii="Arial" w:hAnsi="Arial" w:cs="Arial"/>
          <w:sz w:val="20"/>
          <w:szCs w:val="20"/>
        </w:rPr>
        <w:t>)</w:t>
      </w:r>
      <w:r w:rsidR="00DB652E" w:rsidRPr="009A5E4D">
        <w:rPr>
          <w:rFonts w:ascii="Arial" w:hAnsi="Arial" w:cs="Arial"/>
          <w:sz w:val="20"/>
          <w:szCs w:val="20"/>
        </w:rPr>
        <w:t xml:space="preserve"> </w:t>
      </w:r>
      <w:r w:rsidR="00DB652E" w:rsidRPr="009A5E4D">
        <w:rPr>
          <w:rFonts w:ascii="Arial" w:hAnsi="Arial" w:cs="Arial"/>
          <w:sz w:val="20"/>
          <w:szCs w:val="20"/>
        </w:rPr>
        <w:tab/>
      </w:r>
      <w:r w:rsidR="00DB652E"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 xml:space="preserve">   </w:t>
      </w:r>
      <w:r w:rsidR="00880B5B" w:rsidRPr="009A5E4D">
        <w:rPr>
          <w:rFonts w:ascii="Arial" w:hAnsi="Arial" w:cs="Arial"/>
          <w:sz w:val="20"/>
          <w:szCs w:val="20"/>
        </w:rPr>
        <w:tab/>
      </w:r>
      <w:r w:rsidR="00880B5B" w:rsidRPr="009A5E4D">
        <w:rPr>
          <w:rFonts w:ascii="Arial" w:hAnsi="Arial" w:cs="Arial"/>
          <w:sz w:val="20"/>
          <w:szCs w:val="20"/>
        </w:rPr>
        <w:tab/>
      </w:r>
      <w:r w:rsidR="00880B5B" w:rsidRPr="009A5E4D">
        <w:rPr>
          <w:rFonts w:ascii="Arial" w:hAnsi="Arial" w:cs="Arial"/>
          <w:sz w:val="20"/>
          <w:szCs w:val="20"/>
        </w:rPr>
        <w:tab/>
      </w:r>
      <w:r w:rsidR="001E6DBB" w:rsidRPr="009A5E4D">
        <w:rPr>
          <w:rFonts w:ascii="Arial" w:hAnsi="Arial" w:cs="Arial"/>
          <w:sz w:val="20"/>
          <w:szCs w:val="20"/>
        </w:rPr>
        <w:t xml:space="preserve"> </w:t>
      </w:r>
      <w:r w:rsidR="00DB652E" w:rsidRPr="009A5E4D">
        <w:rPr>
          <w:rFonts w:ascii="Arial" w:hAnsi="Arial" w:cs="Arial"/>
          <w:sz w:val="20"/>
          <w:szCs w:val="20"/>
        </w:rPr>
        <w:tab/>
      </w:r>
      <w:r w:rsidR="00DB652E" w:rsidRPr="009A5E4D">
        <w:rPr>
          <w:rFonts w:ascii="Arial" w:hAnsi="Arial" w:cs="Arial"/>
          <w:sz w:val="20"/>
          <w:szCs w:val="20"/>
        </w:rPr>
        <w:tab/>
        <w:t xml:space="preserve"> </w:t>
      </w:r>
      <w:r w:rsidR="00880B5B" w:rsidRPr="009A5E4D">
        <w:rPr>
          <w:rFonts w:ascii="Arial" w:hAnsi="Arial" w:cs="Arial"/>
          <w:sz w:val="20"/>
          <w:szCs w:val="20"/>
        </w:rPr>
        <w:t xml:space="preserve">DA </w:t>
      </w:r>
      <w:r w:rsidR="00880B5B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880B5B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880B5B" w:rsidRPr="009A5E4D">
        <w:rPr>
          <w:rFonts w:ascii="Arial" w:hAnsi="Arial" w:cs="Arial"/>
          <w:sz w:val="20"/>
          <w:szCs w:val="20"/>
        </w:rPr>
        <w:fldChar w:fldCharType="end"/>
      </w:r>
      <w:r w:rsidR="00880B5B" w:rsidRPr="009A5E4D">
        <w:rPr>
          <w:rFonts w:ascii="Arial" w:hAnsi="Arial" w:cs="Arial"/>
          <w:sz w:val="20"/>
          <w:szCs w:val="20"/>
        </w:rPr>
        <w:t xml:space="preserve"> / NE </w:t>
      </w:r>
      <w:r w:rsidR="00880B5B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80B5B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880B5B" w:rsidRPr="009A5E4D">
        <w:rPr>
          <w:rFonts w:ascii="Arial" w:hAnsi="Arial" w:cs="Arial"/>
          <w:sz w:val="20"/>
          <w:szCs w:val="20"/>
        </w:rPr>
        <w:fldChar w:fldCharType="end"/>
      </w:r>
    </w:p>
    <w:p w:rsidR="005206AC" w:rsidRPr="009A5E4D" w:rsidRDefault="00880B5B" w:rsidP="00CD5DC0">
      <w:pPr>
        <w:pStyle w:val="Odlomakpopisa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>Iznos ako je potrebno:</w:t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  <w:t xml:space="preserve">  </w:t>
      </w:r>
      <w:r w:rsidR="007911D2" w:rsidRPr="009A5E4D">
        <w:rPr>
          <w:rFonts w:ascii="Arial" w:hAnsi="Arial" w:cs="Arial"/>
          <w:sz w:val="20"/>
          <w:szCs w:val="20"/>
        </w:rPr>
        <w:t xml:space="preserve">10.000,00 kn </w:t>
      </w:r>
      <w:r w:rsidR="007911D2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5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25" w:name="PotvrdniOkvir5"/>
      <w:r w:rsidR="007911D2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7911D2" w:rsidRPr="009A5E4D">
        <w:rPr>
          <w:rFonts w:ascii="Arial" w:hAnsi="Arial" w:cs="Arial"/>
          <w:sz w:val="20"/>
          <w:szCs w:val="20"/>
        </w:rPr>
        <w:fldChar w:fldCharType="end"/>
      </w:r>
      <w:bookmarkEnd w:id="25"/>
      <w:r w:rsidR="007911D2" w:rsidRPr="009A5E4D">
        <w:rPr>
          <w:rFonts w:ascii="Arial" w:hAnsi="Arial" w:cs="Arial"/>
          <w:sz w:val="20"/>
          <w:szCs w:val="20"/>
        </w:rPr>
        <w:t xml:space="preserve"> / </w:t>
      </w:r>
      <w:r w:rsidR="005206AC" w:rsidRPr="009A5E4D">
        <w:rPr>
          <w:rFonts w:ascii="Arial" w:hAnsi="Arial" w:cs="Arial"/>
          <w:sz w:val="20"/>
          <w:szCs w:val="20"/>
        </w:rPr>
        <w:t xml:space="preserve">50.000,00 kn </w:t>
      </w:r>
      <w:r w:rsidR="005206AC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6" w:name="PotvrdniOkvir3"/>
      <w:r w:rsidR="005206AC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5206AC" w:rsidRPr="009A5E4D">
        <w:rPr>
          <w:rFonts w:ascii="Arial" w:hAnsi="Arial" w:cs="Arial"/>
          <w:sz w:val="20"/>
          <w:szCs w:val="20"/>
        </w:rPr>
        <w:fldChar w:fldCharType="end"/>
      </w:r>
      <w:bookmarkEnd w:id="26"/>
      <w:r w:rsidR="005206AC" w:rsidRPr="009A5E4D">
        <w:rPr>
          <w:rFonts w:ascii="Arial" w:hAnsi="Arial" w:cs="Arial"/>
          <w:sz w:val="20"/>
          <w:szCs w:val="20"/>
        </w:rPr>
        <w:t xml:space="preserve"> / 100.000,00</w:t>
      </w:r>
      <w:r w:rsidR="001E6DBB" w:rsidRPr="009A5E4D">
        <w:rPr>
          <w:rFonts w:ascii="Arial" w:hAnsi="Arial" w:cs="Arial"/>
          <w:sz w:val="20"/>
          <w:szCs w:val="20"/>
        </w:rPr>
        <w:t xml:space="preserve"> </w:t>
      </w:r>
      <w:r w:rsidR="005206AC" w:rsidRPr="009A5E4D">
        <w:rPr>
          <w:rFonts w:ascii="Arial" w:hAnsi="Arial" w:cs="Arial"/>
          <w:sz w:val="20"/>
          <w:szCs w:val="20"/>
        </w:rPr>
        <w:t xml:space="preserve">kn </w:t>
      </w:r>
      <w:r w:rsidR="005206AC"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4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PotvrdniOkvir4"/>
      <w:r w:rsidR="005206AC"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="005206AC" w:rsidRPr="009A5E4D">
        <w:rPr>
          <w:rFonts w:ascii="Arial" w:hAnsi="Arial" w:cs="Arial"/>
          <w:sz w:val="20"/>
          <w:szCs w:val="20"/>
        </w:rPr>
        <w:fldChar w:fldCharType="end"/>
      </w:r>
      <w:bookmarkEnd w:id="27"/>
    </w:p>
    <w:p w:rsidR="005206AC" w:rsidRPr="009A5E4D" w:rsidRDefault="005206AC" w:rsidP="00CD5DC0">
      <w:pPr>
        <w:pStyle w:val="Odlomakpopisa"/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Parafiran prijedlog ugovora </w:t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="001C114F" w:rsidRPr="009A5E4D">
        <w:rPr>
          <w:rFonts w:ascii="Arial" w:hAnsi="Arial" w:cs="Arial"/>
          <w:sz w:val="20"/>
          <w:szCs w:val="20"/>
        </w:rPr>
        <w:tab/>
      </w:r>
      <w:r w:rsidR="008E0061" w:rsidRPr="009A5E4D">
        <w:rPr>
          <w:rFonts w:ascii="Arial" w:hAnsi="Arial" w:cs="Arial"/>
          <w:sz w:val="20"/>
          <w:szCs w:val="20"/>
        </w:rPr>
        <w:tab/>
      </w:r>
      <w:r w:rsidR="008E0061" w:rsidRPr="009A5E4D">
        <w:rPr>
          <w:rFonts w:ascii="Arial" w:hAnsi="Arial" w:cs="Arial"/>
          <w:sz w:val="20"/>
          <w:szCs w:val="20"/>
        </w:rPr>
        <w:tab/>
      </w:r>
      <w:r w:rsidR="001E6DBB" w:rsidRPr="009A5E4D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 xml:space="preserve">DA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r w:rsidRPr="009A5E4D">
        <w:rPr>
          <w:rFonts w:ascii="Arial" w:hAnsi="Arial" w:cs="Arial"/>
          <w:sz w:val="20"/>
          <w:szCs w:val="20"/>
        </w:rPr>
        <w:t xml:space="preserve"> / NE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</w:p>
    <w:p w:rsidR="00192042" w:rsidRPr="009A5E4D" w:rsidRDefault="00192042" w:rsidP="00CD5DC0">
      <w:pPr>
        <w:pStyle w:val="Odlomakpopisa"/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Potvrdu nadležnog suda o nekažnjavanju gospodarskog subjekta ili osobe ovlaštene za zastupanje gospodarskog subjekta</w:t>
      </w:r>
      <w:r w:rsidR="00F00543" w:rsidRPr="009A5E4D">
        <w:rPr>
          <w:rFonts w:ascii="Arial" w:hAnsi="Arial" w:cs="Arial"/>
          <w:sz w:val="20"/>
          <w:szCs w:val="20"/>
        </w:rPr>
        <w:t xml:space="preserve"> ne starije od 6 mjeseci od dana pokretanja postupka jednostavne nabave</w:t>
      </w:r>
      <w:r w:rsidR="008E0061" w:rsidRPr="009A5E4D">
        <w:rPr>
          <w:rFonts w:ascii="Arial" w:hAnsi="Arial" w:cs="Arial"/>
          <w:sz w:val="20"/>
          <w:szCs w:val="20"/>
        </w:rPr>
        <w:tab/>
      </w:r>
      <w:r w:rsidR="001E6DBB" w:rsidRPr="009A5E4D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 xml:space="preserve">DA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r w:rsidRPr="009A5E4D">
        <w:rPr>
          <w:rFonts w:ascii="Arial" w:hAnsi="Arial" w:cs="Arial"/>
          <w:sz w:val="20"/>
          <w:szCs w:val="20"/>
        </w:rPr>
        <w:t xml:space="preserve"> / NE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</w:p>
    <w:p w:rsidR="00C95133" w:rsidRPr="009A5E4D" w:rsidRDefault="00192042" w:rsidP="00CD5DC0">
      <w:pPr>
        <w:pStyle w:val="Odlomakpopisa"/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Potvrdu o stanju duga </w:t>
      </w:r>
      <w:r w:rsidR="00D9388C" w:rsidRPr="009A5E4D">
        <w:rPr>
          <w:rFonts w:ascii="Arial" w:hAnsi="Arial" w:cs="Arial"/>
          <w:sz w:val="20"/>
          <w:szCs w:val="20"/>
        </w:rPr>
        <w:t xml:space="preserve">ne stariju </w:t>
      </w:r>
      <w:r w:rsidR="0068144C" w:rsidRPr="009A5E4D">
        <w:rPr>
          <w:rFonts w:ascii="Arial" w:hAnsi="Arial" w:cs="Arial"/>
          <w:sz w:val="20"/>
          <w:szCs w:val="20"/>
        </w:rPr>
        <w:t>od</w:t>
      </w:r>
      <w:r w:rsidR="00D9388C" w:rsidRPr="009A5E4D">
        <w:rPr>
          <w:rFonts w:ascii="Arial" w:hAnsi="Arial" w:cs="Arial"/>
          <w:sz w:val="20"/>
          <w:szCs w:val="20"/>
        </w:rPr>
        <w:t xml:space="preserve"> dana od </w:t>
      </w:r>
      <w:r w:rsidRPr="009A5E4D">
        <w:rPr>
          <w:rFonts w:ascii="Arial" w:hAnsi="Arial" w:cs="Arial"/>
          <w:sz w:val="20"/>
          <w:szCs w:val="20"/>
        </w:rPr>
        <w:t xml:space="preserve">dana </w:t>
      </w:r>
      <w:r w:rsidR="0068144C" w:rsidRPr="009A5E4D">
        <w:rPr>
          <w:rFonts w:ascii="Arial" w:hAnsi="Arial" w:cs="Arial"/>
          <w:sz w:val="20"/>
          <w:szCs w:val="20"/>
        </w:rPr>
        <w:t xml:space="preserve">pokretanja </w:t>
      </w:r>
      <w:r w:rsidR="005B2A02">
        <w:rPr>
          <w:rFonts w:ascii="Arial" w:hAnsi="Arial" w:cs="Arial"/>
          <w:sz w:val="20"/>
          <w:szCs w:val="20"/>
        </w:rPr>
        <w:t>postupka  jednostavne nabave</w:t>
      </w:r>
      <w:r w:rsidR="00D9388C" w:rsidRPr="009A5E4D">
        <w:rPr>
          <w:rFonts w:ascii="Arial" w:hAnsi="Arial" w:cs="Arial"/>
          <w:sz w:val="20"/>
          <w:szCs w:val="20"/>
        </w:rPr>
        <w:tab/>
      </w:r>
      <w:r w:rsidR="00D9388C" w:rsidRPr="009A5E4D">
        <w:rPr>
          <w:rFonts w:ascii="Arial" w:hAnsi="Arial" w:cs="Arial"/>
          <w:sz w:val="20"/>
          <w:szCs w:val="20"/>
        </w:rPr>
        <w:tab/>
      </w:r>
      <w:r w:rsidR="00D9388C" w:rsidRPr="009A5E4D">
        <w:rPr>
          <w:rFonts w:ascii="Arial" w:hAnsi="Arial" w:cs="Arial"/>
          <w:sz w:val="20"/>
          <w:szCs w:val="20"/>
        </w:rPr>
        <w:tab/>
      </w:r>
      <w:r w:rsidR="00D9388C" w:rsidRPr="009A5E4D">
        <w:rPr>
          <w:rFonts w:ascii="Arial" w:hAnsi="Arial" w:cs="Arial"/>
          <w:sz w:val="20"/>
          <w:szCs w:val="20"/>
        </w:rPr>
        <w:tab/>
      </w:r>
      <w:r w:rsidR="0068144C" w:rsidRPr="009A5E4D">
        <w:rPr>
          <w:rFonts w:ascii="Arial" w:hAnsi="Arial" w:cs="Arial"/>
          <w:sz w:val="20"/>
          <w:szCs w:val="20"/>
        </w:rPr>
        <w:tab/>
      </w:r>
      <w:r w:rsidR="0068144C" w:rsidRPr="009A5E4D">
        <w:rPr>
          <w:rFonts w:ascii="Arial" w:hAnsi="Arial" w:cs="Arial"/>
          <w:sz w:val="20"/>
          <w:szCs w:val="20"/>
        </w:rPr>
        <w:tab/>
      </w:r>
      <w:r w:rsidR="0068144C" w:rsidRPr="009A5E4D">
        <w:rPr>
          <w:rFonts w:ascii="Arial" w:hAnsi="Arial" w:cs="Arial"/>
          <w:sz w:val="20"/>
          <w:szCs w:val="20"/>
        </w:rPr>
        <w:tab/>
      </w:r>
      <w:r w:rsidR="001E6DBB" w:rsidRPr="009A5E4D">
        <w:rPr>
          <w:rFonts w:ascii="Arial" w:hAnsi="Arial" w:cs="Arial"/>
          <w:sz w:val="20"/>
          <w:szCs w:val="20"/>
        </w:rPr>
        <w:t xml:space="preserve"> </w:t>
      </w:r>
      <w:r w:rsidR="0068144C" w:rsidRPr="009A5E4D">
        <w:rPr>
          <w:rFonts w:ascii="Arial" w:hAnsi="Arial" w:cs="Arial"/>
          <w:sz w:val="20"/>
          <w:szCs w:val="20"/>
        </w:rPr>
        <w:t xml:space="preserve">             </w:t>
      </w:r>
      <w:r w:rsidR="005B2A02">
        <w:rPr>
          <w:rFonts w:ascii="Arial" w:hAnsi="Arial" w:cs="Arial"/>
          <w:sz w:val="20"/>
          <w:szCs w:val="20"/>
        </w:rPr>
        <w:tab/>
      </w:r>
      <w:r w:rsidR="005B2A02">
        <w:rPr>
          <w:rFonts w:ascii="Arial" w:hAnsi="Arial" w:cs="Arial"/>
          <w:sz w:val="20"/>
          <w:szCs w:val="20"/>
        </w:rPr>
        <w:tab/>
      </w:r>
      <w:r w:rsidR="005B2A02">
        <w:rPr>
          <w:rFonts w:ascii="Arial" w:hAnsi="Arial" w:cs="Arial"/>
          <w:sz w:val="20"/>
          <w:szCs w:val="20"/>
        </w:rPr>
        <w:tab/>
      </w:r>
      <w:r w:rsidR="005B2A02">
        <w:rPr>
          <w:rFonts w:ascii="Arial" w:hAnsi="Arial" w:cs="Arial"/>
          <w:sz w:val="20"/>
          <w:szCs w:val="20"/>
        </w:rPr>
        <w:tab/>
      </w:r>
      <w:r w:rsidR="005B2A02">
        <w:rPr>
          <w:rFonts w:ascii="Arial" w:hAnsi="Arial" w:cs="Arial"/>
          <w:sz w:val="20"/>
          <w:szCs w:val="20"/>
        </w:rPr>
        <w:tab/>
      </w:r>
      <w:r w:rsidR="005B2A02">
        <w:rPr>
          <w:rFonts w:ascii="Arial" w:hAnsi="Arial" w:cs="Arial"/>
          <w:sz w:val="20"/>
          <w:szCs w:val="20"/>
        </w:rPr>
        <w:tab/>
        <w:t xml:space="preserve">  </w:t>
      </w:r>
      <w:r w:rsidRPr="009A5E4D">
        <w:rPr>
          <w:rFonts w:ascii="Arial" w:hAnsi="Arial" w:cs="Arial"/>
          <w:sz w:val="20"/>
          <w:szCs w:val="20"/>
        </w:rPr>
        <w:t xml:space="preserve">DA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r w:rsidRPr="009A5E4D">
        <w:rPr>
          <w:rFonts w:ascii="Arial" w:hAnsi="Arial" w:cs="Arial"/>
          <w:sz w:val="20"/>
          <w:szCs w:val="20"/>
        </w:rPr>
        <w:t xml:space="preserve"> / NE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r w:rsidR="007911D2" w:rsidRPr="009A5E4D">
        <w:rPr>
          <w:rFonts w:ascii="Arial" w:hAnsi="Arial" w:cs="Arial"/>
          <w:sz w:val="20"/>
          <w:szCs w:val="20"/>
        </w:rPr>
        <w:t xml:space="preserve"> </w:t>
      </w:r>
    </w:p>
    <w:p w:rsidR="002A7A1B" w:rsidRPr="009A5E4D" w:rsidRDefault="002A7A1B" w:rsidP="00CD5DC0">
      <w:pPr>
        <w:pStyle w:val="Odlomakpopisa"/>
        <w:numPr>
          <w:ilvl w:val="0"/>
          <w:numId w:val="3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Izvod o upisu u sudski registar uzemlji poslovnog nastana</w:t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  <w:t xml:space="preserve"> </w:t>
      </w:r>
      <w:r w:rsidR="00966B5A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 xml:space="preserve">DA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  <w:r w:rsidRPr="009A5E4D">
        <w:rPr>
          <w:rFonts w:ascii="Arial" w:hAnsi="Arial" w:cs="Arial"/>
          <w:sz w:val="20"/>
          <w:szCs w:val="20"/>
        </w:rPr>
        <w:t xml:space="preserve"> / NE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E4D">
        <w:rPr>
          <w:rFonts w:ascii="Arial" w:hAnsi="Arial" w:cs="Arial"/>
          <w:sz w:val="20"/>
          <w:szCs w:val="20"/>
        </w:rPr>
        <w:instrText xml:space="preserve"> FORMCHECKBOX </w:instrText>
      </w:r>
      <w:r w:rsidR="00AF02AB">
        <w:rPr>
          <w:rFonts w:ascii="Arial" w:hAnsi="Arial" w:cs="Arial"/>
          <w:sz w:val="20"/>
          <w:szCs w:val="20"/>
        </w:rPr>
      </w:r>
      <w:r w:rsidR="00AF02AB">
        <w:rPr>
          <w:rFonts w:ascii="Arial" w:hAnsi="Arial" w:cs="Arial"/>
          <w:sz w:val="20"/>
          <w:szCs w:val="20"/>
        </w:rPr>
        <w:fldChar w:fldCharType="separate"/>
      </w:r>
      <w:r w:rsidRPr="009A5E4D">
        <w:rPr>
          <w:rFonts w:ascii="Arial" w:hAnsi="Arial" w:cs="Arial"/>
          <w:sz w:val="20"/>
          <w:szCs w:val="20"/>
        </w:rPr>
        <w:fldChar w:fldCharType="end"/>
      </w:r>
    </w:p>
    <w:p w:rsidR="00056A5C" w:rsidRPr="009A5E4D" w:rsidRDefault="00056A5C" w:rsidP="00056A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56A5C" w:rsidRPr="009A5E4D" w:rsidRDefault="00056A5C" w:rsidP="00056A5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Dostava ponude: </w:t>
      </w:r>
    </w:p>
    <w:p w:rsidR="00056A5C" w:rsidRPr="009A5E4D" w:rsidRDefault="00056A5C" w:rsidP="00056A5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56A5C" w:rsidRPr="009A5E4D" w:rsidRDefault="00B465BB" w:rsidP="00056A5C">
      <w:pPr>
        <w:pStyle w:val="Odlomakpopisa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Rok dostave ponude iznosi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Tekst43"/>
            <w:enabled/>
            <w:calcOnExit w:val="0"/>
            <w:textInput/>
          </w:ffData>
        </w:fldChar>
      </w:r>
      <w:bookmarkStart w:id="28" w:name="Tekst43"/>
      <w:r w:rsidRPr="009A5E4D">
        <w:rPr>
          <w:rFonts w:ascii="Arial" w:hAnsi="Arial" w:cs="Arial"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sz w:val="20"/>
          <w:szCs w:val="20"/>
        </w:rPr>
      </w:r>
      <w:r w:rsidRPr="009A5E4D">
        <w:rPr>
          <w:rFonts w:ascii="Arial" w:hAnsi="Arial" w:cs="Arial"/>
          <w:sz w:val="20"/>
          <w:szCs w:val="20"/>
        </w:rPr>
        <w:fldChar w:fldCharType="separate"/>
      </w:r>
      <w:r w:rsidR="00E824C3">
        <w:t>7</w:t>
      </w:r>
      <w:r w:rsidRPr="009A5E4D">
        <w:rPr>
          <w:rFonts w:ascii="Arial" w:hAnsi="Arial" w:cs="Arial"/>
          <w:sz w:val="20"/>
          <w:szCs w:val="20"/>
        </w:rPr>
        <w:fldChar w:fldCharType="end"/>
      </w:r>
      <w:bookmarkEnd w:id="28"/>
      <w:r w:rsidR="00430554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>dana od dana objave ovog Poziva na dostavu ponuda a k</w:t>
      </w:r>
      <w:r w:rsidR="00056A5C" w:rsidRPr="009A5E4D">
        <w:rPr>
          <w:rFonts w:ascii="Arial" w:hAnsi="Arial" w:cs="Arial"/>
          <w:sz w:val="20"/>
          <w:szCs w:val="20"/>
        </w:rPr>
        <w:t>rajnji</w:t>
      </w:r>
      <w:r w:rsidRPr="009A5E4D">
        <w:rPr>
          <w:rFonts w:ascii="Arial" w:hAnsi="Arial" w:cs="Arial"/>
          <w:sz w:val="20"/>
          <w:szCs w:val="20"/>
        </w:rPr>
        <w:t>m</w:t>
      </w:r>
      <w:r w:rsidR="00056A5C" w:rsidRPr="009A5E4D">
        <w:rPr>
          <w:rFonts w:ascii="Arial" w:hAnsi="Arial" w:cs="Arial"/>
          <w:sz w:val="20"/>
          <w:szCs w:val="20"/>
        </w:rPr>
        <w:t xml:space="preserve"> rok</w:t>
      </w:r>
      <w:r w:rsidRPr="009A5E4D">
        <w:rPr>
          <w:rFonts w:ascii="Arial" w:hAnsi="Arial" w:cs="Arial"/>
          <w:sz w:val="20"/>
          <w:szCs w:val="20"/>
        </w:rPr>
        <w:t>om</w:t>
      </w:r>
      <w:r w:rsidR="00056A5C" w:rsidRPr="009A5E4D">
        <w:rPr>
          <w:rFonts w:ascii="Arial" w:hAnsi="Arial" w:cs="Arial"/>
          <w:sz w:val="20"/>
          <w:szCs w:val="20"/>
        </w:rPr>
        <w:t xml:space="preserve"> dostave ponude</w:t>
      </w:r>
      <w:r w:rsidRPr="009A5E4D">
        <w:rPr>
          <w:rFonts w:ascii="Arial" w:hAnsi="Arial" w:cs="Arial"/>
          <w:sz w:val="20"/>
          <w:szCs w:val="20"/>
        </w:rPr>
        <w:t xml:space="preserve"> smatra se</w:t>
      </w:r>
      <w:r w:rsidR="00056A5C" w:rsidRPr="009A5E4D">
        <w:rPr>
          <w:rFonts w:ascii="Arial" w:hAnsi="Arial" w:cs="Arial"/>
          <w:sz w:val="20"/>
          <w:szCs w:val="20"/>
        </w:rPr>
        <w:t xml:space="preserve">: </w:t>
      </w:r>
      <w:r w:rsidR="00056A5C" w:rsidRPr="009A5E4D">
        <w:rPr>
          <w:rFonts w:ascii="Arial" w:hAnsi="Arial" w:cs="Arial"/>
          <w:sz w:val="20"/>
          <w:szCs w:val="20"/>
        </w:rPr>
        <w:fldChar w:fldCharType="begin">
          <w:ffData>
            <w:name w:val="Tekst12"/>
            <w:enabled/>
            <w:calcOnExit w:val="0"/>
            <w:textInput/>
          </w:ffData>
        </w:fldChar>
      </w:r>
      <w:bookmarkStart w:id="29" w:name="Tekst12"/>
      <w:r w:rsidR="00056A5C" w:rsidRPr="009A5E4D">
        <w:rPr>
          <w:rFonts w:ascii="Arial" w:hAnsi="Arial" w:cs="Arial"/>
          <w:sz w:val="20"/>
          <w:szCs w:val="20"/>
        </w:rPr>
        <w:instrText xml:space="preserve"> FORMTEXT </w:instrText>
      </w:r>
      <w:r w:rsidR="00056A5C" w:rsidRPr="009A5E4D">
        <w:rPr>
          <w:rFonts w:ascii="Arial" w:hAnsi="Arial" w:cs="Arial"/>
          <w:sz w:val="20"/>
          <w:szCs w:val="20"/>
        </w:rPr>
      </w:r>
      <w:r w:rsidR="00056A5C" w:rsidRPr="009A5E4D">
        <w:rPr>
          <w:rFonts w:ascii="Arial" w:hAnsi="Arial" w:cs="Arial"/>
          <w:sz w:val="20"/>
          <w:szCs w:val="20"/>
        </w:rPr>
        <w:fldChar w:fldCharType="separate"/>
      </w:r>
      <w:r w:rsidR="00E824C3">
        <w:t>01.12.</w:t>
      </w:r>
      <w:r w:rsidR="00056A5C" w:rsidRPr="009A5E4D">
        <w:rPr>
          <w:rFonts w:ascii="Arial" w:hAnsi="Arial" w:cs="Arial"/>
          <w:sz w:val="20"/>
          <w:szCs w:val="20"/>
        </w:rPr>
        <w:fldChar w:fldCharType="end"/>
      </w:r>
      <w:bookmarkEnd w:id="29"/>
      <w:r w:rsidR="00056A5C" w:rsidRPr="009A5E4D">
        <w:rPr>
          <w:rFonts w:ascii="Arial" w:hAnsi="Arial" w:cs="Arial"/>
          <w:sz w:val="20"/>
          <w:szCs w:val="20"/>
        </w:rPr>
        <w:t xml:space="preserve"> 2021. do </w:t>
      </w:r>
      <w:r w:rsidR="00056A5C" w:rsidRPr="009A5E4D">
        <w:rPr>
          <w:rFonts w:ascii="Arial" w:hAnsi="Arial" w:cs="Arial"/>
          <w:sz w:val="20"/>
          <w:szCs w:val="20"/>
        </w:rPr>
        <w:fldChar w:fldCharType="begin">
          <w:ffData>
            <w:name w:val="Tekst13"/>
            <w:enabled/>
            <w:calcOnExit w:val="0"/>
            <w:textInput/>
          </w:ffData>
        </w:fldChar>
      </w:r>
      <w:bookmarkStart w:id="30" w:name="Tekst13"/>
      <w:r w:rsidR="00056A5C" w:rsidRPr="009A5E4D">
        <w:rPr>
          <w:rFonts w:ascii="Arial" w:hAnsi="Arial" w:cs="Arial"/>
          <w:sz w:val="20"/>
          <w:szCs w:val="20"/>
        </w:rPr>
        <w:instrText xml:space="preserve"> FORMTEXT </w:instrText>
      </w:r>
      <w:r w:rsidR="00056A5C" w:rsidRPr="009A5E4D">
        <w:rPr>
          <w:rFonts w:ascii="Arial" w:hAnsi="Arial" w:cs="Arial"/>
          <w:sz w:val="20"/>
          <w:szCs w:val="20"/>
        </w:rPr>
      </w:r>
      <w:r w:rsidR="00056A5C" w:rsidRPr="009A5E4D">
        <w:rPr>
          <w:rFonts w:ascii="Arial" w:hAnsi="Arial" w:cs="Arial"/>
          <w:sz w:val="20"/>
          <w:szCs w:val="20"/>
        </w:rPr>
        <w:fldChar w:fldCharType="separate"/>
      </w:r>
      <w:r w:rsidR="00FF096C">
        <w:t>15,00</w:t>
      </w:r>
      <w:r w:rsidR="00056A5C" w:rsidRPr="009A5E4D">
        <w:rPr>
          <w:rFonts w:ascii="Arial" w:hAnsi="Arial" w:cs="Arial"/>
          <w:sz w:val="20"/>
          <w:szCs w:val="20"/>
        </w:rPr>
        <w:fldChar w:fldCharType="end"/>
      </w:r>
      <w:bookmarkEnd w:id="30"/>
      <w:r w:rsidR="00056A5C" w:rsidRPr="009A5E4D">
        <w:rPr>
          <w:rFonts w:ascii="Arial" w:hAnsi="Arial" w:cs="Arial"/>
          <w:sz w:val="20"/>
          <w:szCs w:val="20"/>
        </w:rPr>
        <w:t xml:space="preserve"> sati. </w:t>
      </w:r>
    </w:p>
    <w:p w:rsidR="00056A5C" w:rsidRPr="009A5E4D" w:rsidRDefault="00056A5C" w:rsidP="00056A5C">
      <w:pPr>
        <w:pStyle w:val="Odlomakpopisa"/>
        <w:spacing w:after="0" w:line="240" w:lineRule="auto"/>
        <w:rPr>
          <w:rFonts w:ascii="Arial" w:hAnsi="Arial" w:cs="Arial"/>
          <w:sz w:val="20"/>
          <w:szCs w:val="20"/>
        </w:rPr>
      </w:pPr>
    </w:p>
    <w:p w:rsidR="00056A5C" w:rsidRPr="009A5E4D" w:rsidRDefault="00056A5C" w:rsidP="00056A5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Način dostave – Ponuda se dostavlja: </w:t>
      </w:r>
    </w:p>
    <w:p w:rsidR="00056A5C" w:rsidRPr="009A5E4D" w:rsidRDefault="00056A5C" w:rsidP="00056A5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56A5C" w:rsidRPr="009A5E4D" w:rsidRDefault="00056A5C" w:rsidP="00056A5C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Elektroničkom poštom u ZIP folderu s nazivom dokumenta - Ponuda – naziv ponuditelj ponuditelja, naziv predmeta nabave – </w:t>
      </w:r>
      <w:r w:rsidRPr="009A5E4D"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31" w:name="Tekst27"/>
      <w:r w:rsidRPr="009A5E4D">
        <w:rPr>
          <w:rFonts w:ascii="Arial" w:hAnsi="Arial" w:cs="Arial"/>
          <w:sz w:val="20"/>
          <w:szCs w:val="20"/>
        </w:rPr>
        <w:instrText xml:space="preserve"> FORMTEXT </w:instrText>
      </w:r>
      <w:r w:rsidRPr="009A5E4D">
        <w:rPr>
          <w:rFonts w:ascii="Arial" w:hAnsi="Arial" w:cs="Arial"/>
          <w:sz w:val="20"/>
          <w:szCs w:val="20"/>
        </w:rPr>
      </w:r>
      <w:r w:rsidRPr="009A5E4D">
        <w:rPr>
          <w:rFonts w:ascii="Arial" w:hAnsi="Arial" w:cs="Arial"/>
          <w:sz w:val="20"/>
          <w:szCs w:val="20"/>
        </w:rPr>
        <w:fldChar w:fldCharType="separate"/>
      </w:r>
      <w:r w:rsidR="00FF096C">
        <w:t xml:space="preserve">M10.2 </w:t>
      </w:r>
      <w:r w:rsidR="00EA1558">
        <w:t>Računalna oprema</w:t>
      </w:r>
      <w:r w:rsidRPr="009A5E4D">
        <w:rPr>
          <w:rFonts w:ascii="Arial" w:hAnsi="Arial" w:cs="Arial"/>
          <w:sz w:val="20"/>
          <w:szCs w:val="20"/>
        </w:rPr>
        <w:fldChar w:fldCharType="end"/>
      </w:r>
      <w:bookmarkEnd w:id="31"/>
      <w:r w:rsidRPr="009A5E4D">
        <w:rPr>
          <w:rFonts w:ascii="Arial" w:hAnsi="Arial" w:cs="Arial"/>
          <w:sz w:val="20"/>
          <w:szCs w:val="20"/>
        </w:rPr>
        <w:t xml:space="preserve"> </w:t>
      </w:r>
    </w:p>
    <w:p w:rsidR="007B1A1A" w:rsidRDefault="007B1A1A" w:rsidP="00056A5C">
      <w:pPr>
        <w:pStyle w:val="Odlomakpopis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56A5C" w:rsidRDefault="00056A5C" w:rsidP="00056A5C">
      <w:pPr>
        <w:pStyle w:val="Odlomakpopisa"/>
        <w:spacing w:after="0" w:line="240" w:lineRule="auto"/>
        <w:jc w:val="both"/>
        <w:rPr>
          <w:rStyle w:val="Hiperveza"/>
          <w:rFonts w:ascii="Arial" w:hAnsi="Arial" w:cs="Arial"/>
          <w:color w:val="auto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Ponuda se dostavlja na e-mail adresu: </w:t>
      </w:r>
      <w:hyperlink r:id="rId9" w:history="1">
        <w:r w:rsidRPr="009A5E4D">
          <w:rPr>
            <w:rStyle w:val="Hiperveza"/>
            <w:rFonts w:ascii="Arial" w:hAnsi="Arial" w:cs="Arial"/>
            <w:color w:val="auto"/>
            <w:sz w:val="20"/>
            <w:szCs w:val="20"/>
          </w:rPr>
          <w:t>ninoslav@iptpo.hr</w:t>
        </w:r>
      </w:hyperlink>
    </w:p>
    <w:p w:rsidR="007B1A1A" w:rsidRDefault="007B1A1A" w:rsidP="007B1A1A">
      <w:pPr>
        <w:spacing w:after="0" w:line="240" w:lineRule="auto"/>
        <w:jc w:val="both"/>
        <w:rPr>
          <w:rStyle w:val="Hiperveza"/>
          <w:rFonts w:ascii="Arial" w:hAnsi="Arial" w:cs="Arial"/>
          <w:color w:val="auto"/>
          <w:sz w:val="20"/>
          <w:szCs w:val="20"/>
        </w:rPr>
      </w:pPr>
    </w:p>
    <w:p w:rsidR="007B1A1A" w:rsidRPr="007B1A1A" w:rsidRDefault="007B1A1A" w:rsidP="007B1A1A">
      <w:pPr>
        <w:spacing w:after="0" w:line="240" w:lineRule="auto"/>
        <w:jc w:val="both"/>
        <w:rPr>
          <w:rStyle w:val="Hiperveza"/>
          <w:rFonts w:ascii="Arial" w:hAnsi="Arial" w:cs="Arial"/>
          <w:b/>
          <w:i/>
          <w:color w:val="auto"/>
          <w:sz w:val="20"/>
          <w:szCs w:val="20"/>
          <w:u w:val="none"/>
        </w:rPr>
      </w:pPr>
      <w:r w:rsidRPr="007B1A1A">
        <w:rPr>
          <w:rStyle w:val="Hiperveza"/>
          <w:rFonts w:ascii="Arial" w:hAnsi="Arial" w:cs="Arial"/>
          <w:b/>
          <w:i/>
          <w:color w:val="auto"/>
          <w:sz w:val="20"/>
          <w:szCs w:val="20"/>
          <w:u w:val="none"/>
        </w:rPr>
        <w:lastRenderedPageBreak/>
        <w:t xml:space="preserve">* Svi gospodarski subjekti koji ne dostave obavezne dokumenta s popisa sastavnih dijelova ponude koji su označeni znakom </w:t>
      </w:r>
      <w:r>
        <w:rPr>
          <w:rStyle w:val="Hiperveza"/>
          <w:rFonts w:ascii="Arial" w:hAnsi="Arial" w:cs="Arial"/>
          <w:b/>
          <w:i/>
          <w:color w:val="auto"/>
          <w:sz w:val="20"/>
          <w:szCs w:val="20"/>
          <w:u w:val="none"/>
        </w:rPr>
        <w:t>„</w:t>
      </w:r>
      <w:r w:rsidRPr="007B1A1A">
        <w:rPr>
          <w:rStyle w:val="Hiperveza"/>
          <w:rFonts w:ascii="Arial" w:hAnsi="Arial" w:cs="Arial"/>
          <w:b/>
          <w:i/>
          <w:color w:val="auto"/>
          <w:sz w:val="20"/>
          <w:szCs w:val="20"/>
          <w:u w:val="none"/>
        </w:rPr>
        <w:t>X</w:t>
      </w:r>
      <w:r>
        <w:rPr>
          <w:rStyle w:val="Hiperveza"/>
          <w:rFonts w:ascii="Arial" w:hAnsi="Arial" w:cs="Arial"/>
          <w:b/>
          <w:i/>
          <w:color w:val="auto"/>
          <w:sz w:val="20"/>
          <w:szCs w:val="20"/>
          <w:u w:val="none"/>
        </w:rPr>
        <w:t>“</w:t>
      </w:r>
      <w:r w:rsidRPr="007B1A1A">
        <w:rPr>
          <w:rStyle w:val="Hiperveza"/>
          <w:rFonts w:ascii="Arial" w:hAnsi="Arial" w:cs="Arial"/>
          <w:b/>
          <w:i/>
          <w:color w:val="auto"/>
          <w:sz w:val="20"/>
          <w:szCs w:val="20"/>
          <w:u w:val="none"/>
        </w:rPr>
        <w:t xml:space="preserve"> u kućici </w:t>
      </w:r>
      <w:r>
        <w:rPr>
          <w:rStyle w:val="Hiperveza"/>
          <w:rFonts w:ascii="Arial" w:hAnsi="Arial" w:cs="Arial"/>
          <w:b/>
          <w:i/>
          <w:color w:val="auto"/>
          <w:sz w:val="20"/>
          <w:szCs w:val="20"/>
          <w:u w:val="none"/>
        </w:rPr>
        <w:t>„</w:t>
      </w:r>
      <w:r w:rsidRPr="007B1A1A">
        <w:rPr>
          <w:rStyle w:val="Hiperveza"/>
          <w:rFonts w:ascii="Arial" w:hAnsi="Arial" w:cs="Arial"/>
          <w:b/>
          <w:i/>
          <w:color w:val="auto"/>
          <w:sz w:val="20"/>
          <w:szCs w:val="20"/>
          <w:u w:val="none"/>
        </w:rPr>
        <w:t>DA</w:t>
      </w:r>
      <w:r>
        <w:rPr>
          <w:rStyle w:val="Hiperveza"/>
          <w:rFonts w:ascii="Arial" w:hAnsi="Arial" w:cs="Arial"/>
          <w:b/>
          <w:i/>
          <w:color w:val="auto"/>
          <w:sz w:val="20"/>
          <w:szCs w:val="20"/>
          <w:u w:val="none"/>
        </w:rPr>
        <w:t>“</w:t>
      </w:r>
      <w:r w:rsidRPr="007B1A1A">
        <w:rPr>
          <w:rStyle w:val="Hiperveza"/>
          <w:rFonts w:ascii="Arial" w:hAnsi="Arial" w:cs="Arial"/>
          <w:b/>
          <w:i/>
          <w:color w:val="auto"/>
          <w:sz w:val="20"/>
          <w:szCs w:val="20"/>
          <w:u w:val="none"/>
        </w:rPr>
        <w:t xml:space="preserve"> biti će isključeni iz daljnjeg postupka kontrole ispravnosti ponuda u utvrđivanje sukladnosti traženih predmeta nabave određene prema traženim tehničkim specifikacijama. </w:t>
      </w:r>
    </w:p>
    <w:p w:rsidR="00056A5C" w:rsidRPr="007B1A1A" w:rsidRDefault="00056A5C" w:rsidP="00056A5C">
      <w:pPr>
        <w:pStyle w:val="Odlomakpopisa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644143" w:rsidRPr="009A5E4D" w:rsidRDefault="00644143" w:rsidP="00BD69E6">
      <w:pPr>
        <w:pStyle w:val="Odlomakpopisa"/>
        <w:numPr>
          <w:ilvl w:val="0"/>
          <w:numId w:val="12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ZAVRŠNE ODREDBE </w:t>
      </w:r>
    </w:p>
    <w:p w:rsidR="00644143" w:rsidRPr="009A5E4D" w:rsidRDefault="00644143" w:rsidP="0064414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D69E6" w:rsidRPr="009A5E4D" w:rsidRDefault="00BD69E6" w:rsidP="00BD69E6">
      <w:pPr>
        <w:pStyle w:val="NoSpacing1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Zainteresirani gospodarski subjekti zahtjeve za dodatnim informacijama i objašnjenjima o detaljima prikupljanja ponuda za jednostavnu nabavu, naručitelju dostavljaju putem elektroničke pošte.</w:t>
      </w:r>
    </w:p>
    <w:p w:rsidR="00C95133" w:rsidRPr="009A5E4D" w:rsidRDefault="00C95133" w:rsidP="00C951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F77DF" w:rsidRPr="009A5E4D" w:rsidRDefault="00EF77DF" w:rsidP="00EF77DF">
      <w:pPr>
        <w:pStyle w:val="NoSpacing1"/>
        <w:jc w:val="both"/>
        <w:rPr>
          <w:rFonts w:ascii="Arial" w:eastAsia="Arial" w:hAnsi="Arial" w:cs="Arial"/>
          <w:sz w:val="20"/>
          <w:szCs w:val="20"/>
        </w:rPr>
      </w:pPr>
      <w:r w:rsidRPr="009A5E4D">
        <w:rPr>
          <w:rFonts w:ascii="Arial" w:eastAsia="Arial" w:hAnsi="Arial" w:cs="Arial"/>
          <w:sz w:val="20"/>
          <w:szCs w:val="20"/>
        </w:rPr>
        <w:t>Kontakt osoba: mr.</w:t>
      </w:r>
      <w:r w:rsidR="00CC7201">
        <w:rPr>
          <w:rFonts w:ascii="Arial" w:eastAsia="Arial" w:hAnsi="Arial" w:cs="Arial"/>
          <w:sz w:val="20"/>
          <w:szCs w:val="20"/>
        </w:rPr>
        <w:t xml:space="preserve"> </w:t>
      </w:r>
      <w:r w:rsidRPr="009A5E4D">
        <w:rPr>
          <w:rFonts w:ascii="Arial" w:eastAsia="Arial" w:hAnsi="Arial" w:cs="Arial"/>
          <w:sz w:val="20"/>
          <w:szCs w:val="20"/>
        </w:rPr>
        <w:t>sc. Ninoslav Luk</w:t>
      </w:r>
    </w:p>
    <w:p w:rsidR="00EF77DF" w:rsidRPr="009A5E4D" w:rsidRDefault="00EF77DF" w:rsidP="00EF77D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Broj telefona: 0385 52 408 333,</w:t>
      </w:r>
    </w:p>
    <w:p w:rsidR="00EF77DF" w:rsidRPr="009A5E4D" w:rsidRDefault="00EF77DF" w:rsidP="00EF77D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Adresa elektroničke pošte: </w:t>
      </w:r>
      <w:hyperlink r:id="rId10" w:history="1">
        <w:r w:rsidRPr="009A5E4D">
          <w:rPr>
            <w:rStyle w:val="Hiperveza"/>
            <w:rFonts w:ascii="Arial" w:hAnsi="Arial" w:cs="Arial"/>
            <w:color w:val="auto"/>
            <w:sz w:val="20"/>
            <w:szCs w:val="20"/>
          </w:rPr>
          <w:t>ninoslav@iptpo.hr</w:t>
        </w:r>
      </w:hyperlink>
      <w:r w:rsidRPr="009A5E4D">
        <w:rPr>
          <w:rFonts w:ascii="Arial" w:hAnsi="Arial" w:cs="Arial"/>
          <w:sz w:val="20"/>
          <w:szCs w:val="20"/>
        </w:rPr>
        <w:t xml:space="preserve">   </w:t>
      </w:r>
    </w:p>
    <w:p w:rsidR="00BD69E6" w:rsidRPr="009A5E4D" w:rsidRDefault="00BD69E6" w:rsidP="00EF77D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D69E6" w:rsidRPr="009A5E4D" w:rsidRDefault="00EF1066" w:rsidP="00EF77D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Upute ponuditeljima: </w:t>
      </w:r>
    </w:p>
    <w:p w:rsidR="00EF1066" w:rsidRPr="009A5E4D" w:rsidRDefault="00EF1066" w:rsidP="00EF77D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63C3" w:rsidRPr="009A5E4D" w:rsidRDefault="00E739A8" w:rsidP="00BD69E6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Rok za dostavu ponuda može se produljiti ukoliko pojedini gospodarski subjekt u roku od </w:t>
      </w:r>
      <w:r w:rsidR="007B63C3" w:rsidRPr="009A5E4D">
        <w:rPr>
          <w:rFonts w:ascii="Arial" w:hAnsi="Arial" w:cs="Arial"/>
          <w:sz w:val="20"/>
          <w:szCs w:val="20"/>
        </w:rPr>
        <w:t>tri (</w:t>
      </w:r>
      <w:r w:rsidRPr="009A5E4D">
        <w:rPr>
          <w:rFonts w:ascii="Arial" w:hAnsi="Arial" w:cs="Arial"/>
          <w:sz w:val="20"/>
          <w:szCs w:val="20"/>
        </w:rPr>
        <w:t>3</w:t>
      </w:r>
      <w:r w:rsidR="007B63C3" w:rsidRPr="009A5E4D">
        <w:rPr>
          <w:rFonts w:ascii="Arial" w:hAnsi="Arial" w:cs="Arial"/>
          <w:sz w:val="20"/>
          <w:szCs w:val="20"/>
        </w:rPr>
        <w:t>)</w:t>
      </w:r>
      <w:r w:rsidRPr="009A5E4D">
        <w:rPr>
          <w:rFonts w:ascii="Arial" w:hAnsi="Arial" w:cs="Arial"/>
          <w:sz w:val="20"/>
          <w:szCs w:val="20"/>
        </w:rPr>
        <w:t xml:space="preserve"> dana od dana objave Poziva na dostavu ponuda uloži opravdani prigovor ko</w:t>
      </w:r>
      <w:r w:rsidR="007B63C3" w:rsidRPr="009A5E4D">
        <w:rPr>
          <w:rFonts w:ascii="Arial" w:hAnsi="Arial" w:cs="Arial"/>
          <w:sz w:val="20"/>
          <w:szCs w:val="20"/>
        </w:rPr>
        <w:t>j</w:t>
      </w:r>
      <w:r w:rsidRPr="009A5E4D">
        <w:rPr>
          <w:rFonts w:ascii="Arial" w:hAnsi="Arial" w:cs="Arial"/>
          <w:sz w:val="20"/>
          <w:szCs w:val="20"/>
        </w:rPr>
        <w:t>i će biti razmotren u roku od jednog dana od dana pismenog zahtjeva za izmjenom</w:t>
      </w:r>
      <w:r w:rsidR="007B63C3" w:rsidRPr="009A5E4D">
        <w:rPr>
          <w:rFonts w:ascii="Arial" w:hAnsi="Arial" w:cs="Arial"/>
          <w:sz w:val="20"/>
          <w:szCs w:val="20"/>
        </w:rPr>
        <w:t xml:space="preserve"> dokumentacije za nadmetanje, </w:t>
      </w:r>
    </w:p>
    <w:p w:rsidR="00E739A8" w:rsidRPr="009A5E4D" w:rsidRDefault="007B63C3" w:rsidP="00BD69E6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U prethodnom slučaju Naručitelj će produljiti rok za dostavu ponudu za najviše tri (3) dana, te će transparentno obavijestiti sve potencijalne ponuditelje na način definiran </w:t>
      </w:r>
      <w:r w:rsidR="00042235">
        <w:rPr>
          <w:rFonts w:ascii="Arial" w:hAnsi="Arial" w:cs="Arial"/>
          <w:sz w:val="20"/>
          <w:szCs w:val="20"/>
        </w:rPr>
        <w:t>s</w:t>
      </w:r>
      <w:r w:rsidRPr="009A5E4D">
        <w:rPr>
          <w:rFonts w:ascii="Arial" w:hAnsi="Arial" w:cs="Arial"/>
          <w:sz w:val="20"/>
          <w:szCs w:val="20"/>
        </w:rPr>
        <w:t xml:space="preserve">ukladno članku 6. </w:t>
      </w:r>
      <w:r w:rsidR="00042235">
        <w:rPr>
          <w:rFonts w:ascii="Arial" w:hAnsi="Arial" w:cs="Arial"/>
          <w:sz w:val="20"/>
          <w:szCs w:val="20"/>
        </w:rPr>
        <w:t>s</w:t>
      </w:r>
      <w:r w:rsidRPr="009A5E4D">
        <w:rPr>
          <w:rFonts w:ascii="Arial" w:hAnsi="Arial" w:cs="Arial"/>
          <w:sz w:val="20"/>
          <w:szCs w:val="20"/>
        </w:rPr>
        <w:t>tavak 3. Pravilnik</w:t>
      </w:r>
      <w:r w:rsidR="00042235">
        <w:rPr>
          <w:rFonts w:ascii="Arial" w:hAnsi="Arial" w:cs="Arial"/>
          <w:sz w:val="20"/>
          <w:szCs w:val="20"/>
        </w:rPr>
        <w:t>a</w:t>
      </w:r>
      <w:r w:rsidRPr="009A5E4D">
        <w:rPr>
          <w:rFonts w:ascii="Arial" w:hAnsi="Arial" w:cs="Arial"/>
          <w:sz w:val="20"/>
          <w:szCs w:val="20"/>
        </w:rPr>
        <w:t xml:space="preserve"> o provedbi postupka jednostavne nabave Instituta za poljoprivredu i turizam</w:t>
      </w:r>
      <w:r w:rsidR="00042235">
        <w:rPr>
          <w:rFonts w:ascii="Arial" w:hAnsi="Arial" w:cs="Arial"/>
          <w:sz w:val="20"/>
          <w:szCs w:val="20"/>
        </w:rPr>
        <w:t>,</w:t>
      </w:r>
      <w:r w:rsidRPr="009A5E4D">
        <w:rPr>
          <w:rFonts w:ascii="Arial" w:hAnsi="Arial" w:cs="Arial"/>
          <w:sz w:val="20"/>
          <w:szCs w:val="20"/>
        </w:rPr>
        <w:t xml:space="preserve"> </w:t>
      </w:r>
      <w:r w:rsidRPr="002E4C87">
        <w:rPr>
          <w:rFonts w:ascii="Arial" w:hAnsi="Arial" w:cs="Arial"/>
          <w:sz w:val="20"/>
          <w:szCs w:val="20"/>
        </w:rPr>
        <w:t>URBROJ: 0147-17-852</w:t>
      </w:r>
      <w:r w:rsidRPr="009A5E4D">
        <w:t xml:space="preserve"> </w:t>
      </w:r>
      <w:r w:rsidRPr="009A5E4D">
        <w:rPr>
          <w:rFonts w:ascii="Arial" w:hAnsi="Arial" w:cs="Arial"/>
          <w:sz w:val="20"/>
          <w:szCs w:val="20"/>
        </w:rPr>
        <w:t xml:space="preserve">od 19.12.2017. dio – </w:t>
      </w:r>
      <w:r w:rsidRPr="009A5E4D">
        <w:rPr>
          <w:rFonts w:ascii="Arial" w:hAnsi="Arial" w:cs="Arial"/>
          <w:i/>
          <w:sz w:val="20"/>
          <w:szCs w:val="20"/>
        </w:rPr>
        <w:t>Način obavijesti ponuditeljima o objavi Poziva na dostavu ponuda</w:t>
      </w:r>
      <w:r w:rsidR="00042235">
        <w:rPr>
          <w:rFonts w:ascii="Arial" w:hAnsi="Arial" w:cs="Arial"/>
          <w:i/>
          <w:sz w:val="20"/>
          <w:szCs w:val="20"/>
        </w:rPr>
        <w:t>,</w:t>
      </w:r>
    </w:p>
    <w:p w:rsidR="00BD69E6" w:rsidRPr="009A5E4D" w:rsidRDefault="00BD69E6" w:rsidP="00BD69E6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Ponuditelje koji ne dostave traženu dokumentaciju koja je sastavni dio ponude (označeno oznakom "X" u točci zahtjeva) </w:t>
      </w:r>
      <w:r w:rsidR="00042235">
        <w:rPr>
          <w:rFonts w:ascii="Arial" w:hAnsi="Arial" w:cs="Arial"/>
          <w:sz w:val="20"/>
          <w:szCs w:val="20"/>
        </w:rPr>
        <w:t>P</w:t>
      </w:r>
      <w:r w:rsidRPr="009A5E4D">
        <w:rPr>
          <w:rFonts w:ascii="Arial" w:hAnsi="Arial" w:cs="Arial"/>
          <w:sz w:val="20"/>
          <w:szCs w:val="20"/>
        </w:rPr>
        <w:t>ovjerenstvo će automatski isključiti iz daljnjeg razmatranja ponuda i njihova ponuda neće bi</w:t>
      </w:r>
      <w:r w:rsidR="00CB5CD4" w:rsidRPr="009A5E4D">
        <w:rPr>
          <w:rFonts w:ascii="Arial" w:hAnsi="Arial" w:cs="Arial"/>
          <w:sz w:val="20"/>
          <w:szCs w:val="20"/>
        </w:rPr>
        <w:t xml:space="preserve">ti prihvaćena niti će za takvu ponudu biti zatraženi dodatni ažurirani podaci, </w:t>
      </w:r>
    </w:p>
    <w:p w:rsidR="00BD69E6" w:rsidRPr="009A5E4D" w:rsidRDefault="00BD69E6" w:rsidP="00BD69E6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Načelo dodatnog pregovaranja i ažuriranja ponuda u ovom predmetu jednostavne nabave nije primjenjivo</w:t>
      </w:r>
      <w:r w:rsidR="00042235">
        <w:rPr>
          <w:rFonts w:ascii="Arial" w:hAnsi="Arial" w:cs="Arial"/>
          <w:sz w:val="20"/>
          <w:szCs w:val="20"/>
        </w:rPr>
        <w:t>,</w:t>
      </w:r>
    </w:p>
    <w:p w:rsidR="00BD69E6" w:rsidRPr="009A5E4D" w:rsidRDefault="00BD69E6" w:rsidP="00BD69E6">
      <w:pPr>
        <w:pStyle w:val="Odlomakpopis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Nadopuna ponude nakon isteka roka za</w:t>
      </w:r>
      <w:r w:rsidR="00CB5CD4" w:rsidRPr="009A5E4D">
        <w:rPr>
          <w:rFonts w:ascii="Arial" w:hAnsi="Arial" w:cs="Arial"/>
          <w:sz w:val="20"/>
          <w:szCs w:val="20"/>
        </w:rPr>
        <w:t xml:space="preserve"> dostavu ponuda nije dozvoljena,</w:t>
      </w:r>
    </w:p>
    <w:p w:rsidR="00505F9D" w:rsidRPr="009A5E4D" w:rsidRDefault="00EF77DF" w:rsidP="00BD69E6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Ponudu otvara imenovano </w:t>
      </w:r>
      <w:r w:rsidR="00BD69E6" w:rsidRPr="009A5E4D">
        <w:rPr>
          <w:rFonts w:ascii="Arial" w:hAnsi="Arial" w:cs="Arial"/>
          <w:sz w:val="20"/>
          <w:szCs w:val="20"/>
        </w:rPr>
        <w:t xml:space="preserve">stalno </w:t>
      </w:r>
      <w:r w:rsidR="00042235">
        <w:rPr>
          <w:rFonts w:ascii="Arial" w:hAnsi="Arial" w:cs="Arial"/>
          <w:sz w:val="20"/>
          <w:szCs w:val="20"/>
        </w:rPr>
        <w:t>P</w:t>
      </w:r>
      <w:r w:rsidRPr="009A5E4D">
        <w:rPr>
          <w:rFonts w:ascii="Arial" w:hAnsi="Arial" w:cs="Arial"/>
          <w:sz w:val="20"/>
          <w:szCs w:val="20"/>
        </w:rPr>
        <w:t>ovje</w:t>
      </w:r>
      <w:r w:rsidR="00CB5CD4" w:rsidRPr="009A5E4D">
        <w:rPr>
          <w:rFonts w:ascii="Arial" w:hAnsi="Arial" w:cs="Arial"/>
          <w:sz w:val="20"/>
          <w:szCs w:val="20"/>
        </w:rPr>
        <w:t>renstvo za jednostavnu nabavu,</w:t>
      </w:r>
    </w:p>
    <w:p w:rsidR="00EF77DF" w:rsidRPr="009A5E4D" w:rsidRDefault="00505F9D" w:rsidP="00BD69E6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O</w:t>
      </w:r>
      <w:r w:rsidR="00EF77DF" w:rsidRPr="009A5E4D">
        <w:rPr>
          <w:rFonts w:ascii="Arial" w:hAnsi="Arial" w:cs="Arial"/>
          <w:sz w:val="20"/>
          <w:szCs w:val="20"/>
        </w:rPr>
        <w:t>tvaranje ponuda</w:t>
      </w:r>
      <w:r w:rsidR="00CB5CD4" w:rsidRPr="009A5E4D">
        <w:rPr>
          <w:rFonts w:ascii="Arial" w:hAnsi="Arial" w:cs="Arial"/>
          <w:sz w:val="20"/>
          <w:szCs w:val="20"/>
        </w:rPr>
        <w:t xml:space="preserve"> jednostavne nabave nije javno,</w:t>
      </w:r>
    </w:p>
    <w:p w:rsidR="00DB652E" w:rsidRPr="009A5E4D" w:rsidRDefault="00EF77DF" w:rsidP="00BD69E6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Obavijest o r</w:t>
      </w:r>
      <w:r w:rsidR="00F00543" w:rsidRPr="009A5E4D">
        <w:rPr>
          <w:rFonts w:ascii="Arial" w:hAnsi="Arial" w:cs="Arial"/>
          <w:sz w:val="20"/>
          <w:szCs w:val="20"/>
        </w:rPr>
        <w:t xml:space="preserve">ezultatima odluke </w:t>
      </w:r>
      <w:r w:rsidR="00042235">
        <w:rPr>
          <w:rFonts w:ascii="Arial" w:hAnsi="Arial" w:cs="Arial"/>
          <w:sz w:val="20"/>
          <w:szCs w:val="20"/>
        </w:rPr>
        <w:t>P</w:t>
      </w:r>
      <w:r w:rsidR="00F00543" w:rsidRPr="009A5E4D">
        <w:rPr>
          <w:rFonts w:ascii="Arial" w:hAnsi="Arial" w:cs="Arial"/>
          <w:sz w:val="20"/>
          <w:szCs w:val="20"/>
        </w:rPr>
        <w:t>ovjerenstva (Odluku o odabiru) N</w:t>
      </w:r>
      <w:r w:rsidRPr="009A5E4D">
        <w:rPr>
          <w:rFonts w:ascii="Arial" w:hAnsi="Arial" w:cs="Arial"/>
          <w:sz w:val="20"/>
          <w:szCs w:val="20"/>
        </w:rPr>
        <w:t xml:space="preserve">aručitelj će dostaviti na adresu i/ili na </w:t>
      </w:r>
      <w:r w:rsidR="00CB5CD4" w:rsidRPr="009A5E4D">
        <w:rPr>
          <w:rFonts w:ascii="Arial" w:hAnsi="Arial" w:cs="Arial"/>
          <w:sz w:val="20"/>
          <w:szCs w:val="20"/>
        </w:rPr>
        <w:t>elektronsku adresu ponuditelja,</w:t>
      </w:r>
    </w:p>
    <w:p w:rsidR="00F00543" w:rsidRPr="009A5E4D" w:rsidRDefault="00F00543" w:rsidP="00BD69E6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O obavijesti o rezultatima odabira Naručitelja svi ponuditelji koji su predali pravovaljanu ponudu biti će obavij</w:t>
      </w:r>
      <w:r w:rsidR="00A465C7" w:rsidRPr="009A5E4D">
        <w:rPr>
          <w:rFonts w:ascii="Arial" w:hAnsi="Arial" w:cs="Arial"/>
          <w:sz w:val="20"/>
          <w:szCs w:val="20"/>
        </w:rPr>
        <w:t>ešteni putem elektroničke pošte,</w:t>
      </w:r>
      <w:r w:rsidRPr="009A5E4D">
        <w:rPr>
          <w:rFonts w:ascii="Arial" w:hAnsi="Arial" w:cs="Arial"/>
          <w:sz w:val="20"/>
          <w:szCs w:val="20"/>
        </w:rPr>
        <w:t xml:space="preserve"> </w:t>
      </w:r>
    </w:p>
    <w:p w:rsidR="00EF77DF" w:rsidRDefault="00EF77DF" w:rsidP="00BD69E6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Ponuditelj samostalno određuje način dostave ponude i sam snosi rizik eventualnog</w:t>
      </w:r>
      <w:r w:rsidR="00F00543" w:rsidRPr="009A5E4D">
        <w:rPr>
          <w:rFonts w:ascii="Arial" w:hAnsi="Arial" w:cs="Arial"/>
          <w:sz w:val="20"/>
          <w:szCs w:val="20"/>
        </w:rPr>
        <w:t xml:space="preserve"> gubitka odnosno nepravovremene </w:t>
      </w:r>
      <w:r w:rsidR="00A465C7" w:rsidRPr="009A5E4D">
        <w:rPr>
          <w:rFonts w:ascii="Arial" w:hAnsi="Arial" w:cs="Arial"/>
          <w:sz w:val="20"/>
          <w:szCs w:val="20"/>
        </w:rPr>
        <w:t>dostave ponude</w:t>
      </w:r>
      <w:r w:rsidR="004E1219">
        <w:rPr>
          <w:rFonts w:ascii="Arial" w:hAnsi="Arial" w:cs="Arial"/>
          <w:sz w:val="20"/>
          <w:szCs w:val="20"/>
        </w:rPr>
        <w:t xml:space="preserve"> ukoliko se ne bude pridržavao uputa o načinu dostave ponuda</w:t>
      </w:r>
      <w:r w:rsidR="00A465C7" w:rsidRPr="009A5E4D">
        <w:rPr>
          <w:rFonts w:ascii="Arial" w:hAnsi="Arial" w:cs="Arial"/>
          <w:sz w:val="20"/>
          <w:szCs w:val="20"/>
        </w:rPr>
        <w:t>,</w:t>
      </w:r>
    </w:p>
    <w:p w:rsidR="000E0E22" w:rsidRDefault="000E0E22" w:rsidP="00BD69E6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Jamstvo za ozbiljnost ponude u ovom se postupku ne primjenjuje, </w:t>
      </w:r>
    </w:p>
    <w:p w:rsidR="000E0E22" w:rsidRDefault="000E0E22" w:rsidP="00BD69E6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Jamstvo za uredno izvršenje ugovora i jamstvo za otklanjanje nedostataka u jamstvenom roku u ovim se postupcima jednostavne nabave smatraju jednim jamstvom i određuju se u visini od 10% neto vrijednosti odabrane ponude i predaju se prilikom potpisivanje ugovora o kupoprodaji,</w:t>
      </w:r>
    </w:p>
    <w:p w:rsidR="000E0E22" w:rsidRPr="009A5E4D" w:rsidRDefault="00322872" w:rsidP="00BD69E6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Instrument novčanog  pologa u svojstvu jamstva u ovom postupku jednostavne nabave neće se primjenjivati</w:t>
      </w:r>
      <w:r w:rsidR="000E0E22">
        <w:rPr>
          <w:rFonts w:ascii="Arial" w:hAnsi="Arial" w:cs="Arial"/>
          <w:sz w:val="20"/>
          <w:szCs w:val="20"/>
        </w:rPr>
        <w:t>,</w:t>
      </w:r>
    </w:p>
    <w:p w:rsidR="00EF77DF" w:rsidRPr="009A5E4D" w:rsidRDefault="00F00543" w:rsidP="00BD69E6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Sukladno članku 9. Stavak 5. Pravilnik</w:t>
      </w:r>
      <w:r w:rsidR="00042235">
        <w:rPr>
          <w:rFonts w:ascii="Arial" w:hAnsi="Arial" w:cs="Arial"/>
          <w:sz w:val="20"/>
          <w:szCs w:val="20"/>
        </w:rPr>
        <w:t>a</w:t>
      </w:r>
      <w:r w:rsidRPr="009A5E4D">
        <w:rPr>
          <w:rFonts w:ascii="Arial" w:hAnsi="Arial" w:cs="Arial"/>
          <w:sz w:val="20"/>
          <w:szCs w:val="20"/>
        </w:rPr>
        <w:t xml:space="preserve"> o provedbi postupka jednostavne nabave Institut</w:t>
      </w:r>
      <w:r w:rsidR="00914A04" w:rsidRPr="009A5E4D">
        <w:rPr>
          <w:rFonts w:ascii="Arial" w:hAnsi="Arial" w:cs="Arial"/>
          <w:sz w:val="20"/>
          <w:szCs w:val="20"/>
        </w:rPr>
        <w:t>a</w:t>
      </w:r>
      <w:r w:rsidRPr="009A5E4D">
        <w:rPr>
          <w:rFonts w:ascii="Arial" w:hAnsi="Arial" w:cs="Arial"/>
          <w:sz w:val="20"/>
          <w:szCs w:val="20"/>
        </w:rPr>
        <w:t xml:space="preserve"> za poljoprivredu i turizam</w:t>
      </w:r>
      <w:r w:rsidR="00042235">
        <w:rPr>
          <w:rFonts w:ascii="Arial" w:hAnsi="Arial" w:cs="Arial"/>
          <w:sz w:val="20"/>
          <w:szCs w:val="20"/>
        </w:rPr>
        <w:t>,</w:t>
      </w:r>
      <w:r w:rsidRPr="009A5E4D">
        <w:rPr>
          <w:rFonts w:ascii="Arial" w:hAnsi="Arial" w:cs="Arial"/>
          <w:sz w:val="20"/>
          <w:szCs w:val="20"/>
        </w:rPr>
        <w:t xml:space="preserve"> </w:t>
      </w:r>
      <w:r w:rsidR="00914A04" w:rsidRPr="002E4C87">
        <w:rPr>
          <w:rFonts w:ascii="Arial" w:hAnsi="Arial" w:cs="Arial"/>
          <w:sz w:val="20"/>
          <w:szCs w:val="20"/>
        </w:rPr>
        <w:t xml:space="preserve">URBROJ: 0147-17-852 </w:t>
      </w:r>
      <w:r w:rsidR="00914A04" w:rsidRPr="00042235">
        <w:rPr>
          <w:rFonts w:ascii="Arial" w:hAnsi="Arial" w:cs="Arial"/>
          <w:sz w:val="20"/>
          <w:szCs w:val="20"/>
        </w:rPr>
        <w:t>od 19.12.2017</w:t>
      </w:r>
      <w:r w:rsidRPr="009A5E4D">
        <w:rPr>
          <w:rFonts w:ascii="Arial" w:hAnsi="Arial" w:cs="Arial"/>
          <w:sz w:val="20"/>
          <w:szCs w:val="20"/>
        </w:rPr>
        <w:t>. n</w:t>
      </w:r>
      <w:r w:rsidR="00EF77DF" w:rsidRPr="009A5E4D">
        <w:rPr>
          <w:rFonts w:ascii="Arial" w:hAnsi="Arial" w:cs="Arial"/>
          <w:sz w:val="20"/>
          <w:szCs w:val="20"/>
        </w:rPr>
        <w:t xml:space="preserve">a Odluku o </w:t>
      </w:r>
      <w:r w:rsidR="0067373B" w:rsidRPr="009A5E4D">
        <w:rPr>
          <w:rFonts w:ascii="Arial" w:hAnsi="Arial" w:cs="Arial"/>
          <w:sz w:val="20"/>
          <w:szCs w:val="20"/>
        </w:rPr>
        <w:t>odabiru u postupcima jednostavne</w:t>
      </w:r>
      <w:r w:rsidR="00EF77DF" w:rsidRPr="009A5E4D">
        <w:rPr>
          <w:rFonts w:ascii="Arial" w:hAnsi="Arial" w:cs="Arial"/>
          <w:sz w:val="20"/>
          <w:szCs w:val="20"/>
        </w:rPr>
        <w:t xml:space="preserve"> nabave žalba nije dopuštena. </w:t>
      </w:r>
      <w:r w:rsidRPr="009A5E4D">
        <w:rPr>
          <w:rFonts w:ascii="Arial" w:hAnsi="Arial" w:cs="Arial"/>
          <w:sz w:val="20"/>
          <w:szCs w:val="20"/>
        </w:rPr>
        <w:t>N</w:t>
      </w:r>
      <w:r w:rsidR="00EF77DF" w:rsidRPr="009A5E4D">
        <w:rPr>
          <w:rFonts w:ascii="Arial" w:hAnsi="Arial" w:cs="Arial"/>
          <w:sz w:val="20"/>
          <w:szCs w:val="20"/>
        </w:rPr>
        <w:t xml:space="preserve">avedeni pravilnik objavljen je na web stranicama naručitelja i javan </w:t>
      </w:r>
      <w:r w:rsidR="00042235">
        <w:rPr>
          <w:rFonts w:ascii="Arial" w:hAnsi="Arial" w:cs="Arial"/>
          <w:sz w:val="20"/>
          <w:szCs w:val="20"/>
        </w:rPr>
        <w:t>j</w:t>
      </w:r>
      <w:r w:rsidR="00EF77DF" w:rsidRPr="009A5E4D">
        <w:rPr>
          <w:rFonts w:ascii="Arial" w:hAnsi="Arial" w:cs="Arial"/>
          <w:sz w:val="20"/>
          <w:szCs w:val="20"/>
        </w:rPr>
        <w:t>e</w:t>
      </w:r>
      <w:r w:rsidR="00042235">
        <w:rPr>
          <w:rFonts w:ascii="Arial" w:hAnsi="Arial" w:cs="Arial"/>
          <w:sz w:val="20"/>
          <w:szCs w:val="20"/>
        </w:rPr>
        <w:t>,</w:t>
      </w:r>
      <w:r w:rsidR="00EF77DF" w:rsidRPr="009A5E4D">
        <w:rPr>
          <w:rFonts w:ascii="Arial" w:hAnsi="Arial" w:cs="Arial"/>
          <w:sz w:val="20"/>
          <w:szCs w:val="20"/>
        </w:rPr>
        <w:t xml:space="preserve"> </w:t>
      </w:r>
    </w:p>
    <w:p w:rsidR="009A5E4D" w:rsidRDefault="009A5E4D" w:rsidP="009A5E4D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Sukladno uputama Agencije za plaćanje u poljoprivredi ribarstvu i ruralnom razvoju a neovisno </w:t>
      </w:r>
      <w:r w:rsidR="00042235">
        <w:rPr>
          <w:rFonts w:ascii="Arial" w:hAnsi="Arial" w:cs="Arial"/>
          <w:sz w:val="20"/>
          <w:szCs w:val="20"/>
        </w:rPr>
        <w:t>o</w:t>
      </w:r>
      <w:r w:rsidRPr="009A5E4D">
        <w:rPr>
          <w:rFonts w:ascii="Arial" w:hAnsi="Arial" w:cs="Arial"/>
          <w:sz w:val="20"/>
          <w:szCs w:val="20"/>
        </w:rPr>
        <w:t xml:space="preserve"> Pravilniku o provedbi postupka jednostavne nabave Instituta za poljoprivredu i turizam</w:t>
      </w:r>
      <w:r w:rsidR="00042235">
        <w:rPr>
          <w:rFonts w:ascii="Arial" w:hAnsi="Arial" w:cs="Arial"/>
          <w:sz w:val="20"/>
          <w:szCs w:val="20"/>
        </w:rPr>
        <w:t>,</w:t>
      </w:r>
      <w:r w:rsidRPr="009A5E4D">
        <w:rPr>
          <w:rFonts w:ascii="Arial" w:hAnsi="Arial" w:cs="Arial"/>
          <w:sz w:val="20"/>
          <w:szCs w:val="20"/>
        </w:rPr>
        <w:t xml:space="preserve"> </w:t>
      </w:r>
      <w:r w:rsidRPr="002E4C87">
        <w:rPr>
          <w:rFonts w:ascii="Arial" w:hAnsi="Arial" w:cs="Arial"/>
          <w:sz w:val="20"/>
          <w:szCs w:val="20"/>
        </w:rPr>
        <w:t xml:space="preserve">URBROJ: 0147-17-852 </w:t>
      </w:r>
      <w:r w:rsidRPr="00042235">
        <w:rPr>
          <w:rFonts w:ascii="Arial" w:hAnsi="Arial" w:cs="Arial"/>
          <w:sz w:val="20"/>
          <w:szCs w:val="20"/>
        </w:rPr>
        <w:t>od 19.12.2017</w:t>
      </w:r>
      <w:r w:rsidRPr="009A5E4D">
        <w:rPr>
          <w:rFonts w:ascii="Arial" w:hAnsi="Arial" w:cs="Arial"/>
          <w:sz w:val="20"/>
          <w:szCs w:val="20"/>
        </w:rPr>
        <w:t>. u ovom postupku primjenjuju se osnove za isključenje gospodarskih subjekata sukladno člancima 251 / 252. ZJN 2016</w:t>
      </w:r>
      <w:r w:rsidR="00B4450F">
        <w:rPr>
          <w:rFonts w:ascii="Arial" w:hAnsi="Arial" w:cs="Arial"/>
          <w:sz w:val="20"/>
          <w:szCs w:val="20"/>
        </w:rPr>
        <w:t>.</w:t>
      </w:r>
      <w:r w:rsidRPr="009A5E4D">
        <w:rPr>
          <w:rFonts w:ascii="Arial" w:hAnsi="Arial" w:cs="Arial"/>
          <w:sz w:val="20"/>
          <w:szCs w:val="20"/>
        </w:rPr>
        <w:t xml:space="preserve"> o čemu se detaljnije možete upoznati na linku Zakona o javnoj nabavi NN 120/2016: </w:t>
      </w:r>
      <w:hyperlink r:id="rId11" w:history="1">
        <w:r w:rsidR="00394786" w:rsidRPr="008F3322">
          <w:rPr>
            <w:rStyle w:val="Hiperveza"/>
            <w:rFonts w:ascii="Arial" w:hAnsi="Arial" w:cs="Arial"/>
            <w:sz w:val="20"/>
            <w:szCs w:val="20"/>
          </w:rPr>
          <w:t>https://narodne-novine.nn.hr/clanci/sluzbeni/2016_12_120_2607.html</w:t>
        </w:r>
      </w:hyperlink>
      <w:r w:rsidR="00B4450F">
        <w:rPr>
          <w:rFonts w:ascii="Arial" w:hAnsi="Arial" w:cs="Arial"/>
          <w:sz w:val="20"/>
          <w:szCs w:val="20"/>
        </w:rPr>
        <w:t>,</w:t>
      </w:r>
    </w:p>
    <w:p w:rsidR="00394786" w:rsidRDefault="00394786" w:rsidP="009A5E4D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Navedeni dokumenti koji se traže u ovom postupku jednostavne nabave nalaze se u točci III</w:t>
      </w:r>
      <w:r w:rsidR="00B4450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ovo</w:t>
      </w:r>
      <w:r w:rsidR="00C02D25">
        <w:rPr>
          <w:rFonts w:ascii="Arial" w:hAnsi="Arial" w:cs="Arial"/>
          <w:sz w:val="20"/>
          <w:szCs w:val="20"/>
        </w:rPr>
        <w:t>g poziva i sukladni su PRILOG</w:t>
      </w:r>
      <w:r w:rsidR="00B4450F">
        <w:rPr>
          <w:rFonts w:ascii="Arial" w:hAnsi="Arial" w:cs="Arial"/>
          <w:sz w:val="20"/>
          <w:szCs w:val="20"/>
        </w:rPr>
        <w:t>U</w:t>
      </w:r>
      <w:r w:rsidR="00C02D25">
        <w:rPr>
          <w:rFonts w:ascii="Arial" w:hAnsi="Arial" w:cs="Arial"/>
          <w:sz w:val="20"/>
          <w:szCs w:val="20"/>
        </w:rPr>
        <w:t xml:space="preserve"> 10</w:t>
      </w:r>
      <w:r w:rsidR="00B4450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natječajne dokumentacije poziva za provedbu </w:t>
      </w:r>
      <w:r w:rsidRPr="009A5E4D">
        <w:rPr>
          <w:rFonts w:ascii="Arial" w:hAnsi="Arial" w:cs="Arial"/>
          <w:sz w:val="20"/>
          <w:szCs w:val="20"/>
        </w:rPr>
        <w:t>Mjere 10.2 Potpore za očuvanje, održivo korištenje i razvoj genetskih izvora u poljoprivredi</w:t>
      </w:r>
      <w:r>
        <w:rPr>
          <w:rFonts w:ascii="Arial" w:hAnsi="Arial" w:cs="Arial"/>
          <w:sz w:val="20"/>
          <w:szCs w:val="20"/>
        </w:rPr>
        <w:t xml:space="preserve"> -</w:t>
      </w:r>
      <w:r w:rsidRPr="00394786"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r w:rsidRPr="00394786">
        <w:rPr>
          <w:rFonts w:ascii="Arial" w:hAnsi="Arial" w:cs="Arial"/>
          <w:sz w:val="20"/>
          <w:szCs w:val="20"/>
        </w:rPr>
        <w:t>PRR-10.02.01.00.0-04</w:t>
      </w:r>
      <w:r w:rsidR="00B4450F">
        <w:rPr>
          <w:rFonts w:ascii="Arial" w:hAnsi="Arial" w:cs="Arial"/>
          <w:sz w:val="20"/>
          <w:szCs w:val="20"/>
        </w:rPr>
        <w:t>,</w:t>
      </w:r>
    </w:p>
    <w:p w:rsidR="00394786" w:rsidRDefault="00394786" w:rsidP="009A5E4D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Ponuda tvrtke na originalnom obrascu (za ponuditelje iz inozemstva) se može predati na hrvatskom i na engleskom jeziku</w:t>
      </w:r>
      <w:r w:rsidR="00B4450F">
        <w:rPr>
          <w:rFonts w:ascii="Arial" w:hAnsi="Arial" w:cs="Arial"/>
          <w:sz w:val="20"/>
          <w:szCs w:val="20"/>
        </w:rPr>
        <w:t>,</w:t>
      </w:r>
    </w:p>
    <w:p w:rsidR="00394786" w:rsidRDefault="00394786" w:rsidP="009A5E4D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Tražena kataloška dokumentacija ako je isto označeno kao sastavni dio ponude može biti predana na bilo kojem službenom jeziku Europske unije. </w:t>
      </w:r>
    </w:p>
    <w:p w:rsidR="00394786" w:rsidRPr="00394786" w:rsidRDefault="00394786" w:rsidP="00394786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BD69E6" w:rsidRPr="009A5E4D" w:rsidRDefault="00BD69E6" w:rsidP="00BD69E6">
      <w:pPr>
        <w:pStyle w:val="Odlomakpopisa"/>
        <w:numPr>
          <w:ilvl w:val="0"/>
          <w:numId w:val="12"/>
        </w:numPr>
        <w:jc w:val="both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Posebni i ostali uvjeti za izvršenje ugovora  </w:t>
      </w:r>
    </w:p>
    <w:p w:rsidR="00200C46" w:rsidRPr="009A5E4D" w:rsidRDefault="00827277" w:rsidP="004E1219">
      <w:pPr>
        <w:tabs>
          <w:tab w:val="left" w:pos="7020"/>
        </w:tabs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>Vrsta ugovora koji se potpisuje:</w:t>
      </w:r>
      <w:r w:rsidRPr="009A5E4D">
        <w:rPr>
          <w:rFonts w:ascii="Arial" w:hAnsi="Arial" w:cs="Arial"/>
          <w:sz w:val="20"/>
          <w:szCs w:val="20"/>
        </w:rPr>
        <w:t xml:space="preserve"> </w:t>
      </w:r>
      <w:r w:rsidR="004E1219">
        <w:rPr>
          <w:rFonts w:ascii="Arial" w:hAnsi="Arial" w:cs="Arial"/>
          <w:sz w:val="20"/>
          <w:szCs w:val="20"/>
        </w:rPr>
        <w:t>Kupoprodajni ugovor o jednostavnoj nabavi roba</w:t>
      </w:r>
    </w:p>
    <w:p w:rsidR="00BD69E6" w:rsidRPr="009A5E4D" w:rsidRDefault="00BD69E6" w:rsidP="00BD69E6">
      <w:pPr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lastRenderedPageBreak/>
        <w:t xml:space="preserve">Ugovor će biti sačinjen sukladno uvjetima iz ove Dokumentacije o nabavi i sukladno prihvaćenoj ponudi odabranog ponuditelja, a zaključiti će se odmah nakon što ravnatelj Instituta </w:t>
      </w:r>
      <w:r w:rsidR="00A465C7" w:rsidRPr="009A5E4D">
        <w:rPr>
          <w:rFonts w:ascii="Arial" w:hAnsi="Arial" w:cs="Arial"/>
          <w:sz w:val="20"/>
          <w:szCs w:val="20"/>
        </w:rPr>
        <w:t>temeljem zaključ</w:t>
      </w:r>
      <w:r w:rsidR="00CC7201">
        <w:rPr>
          <w:rFonts w:ascii="Arial" w:hAnsi="Arial" w:cs="Arial"/>
          <w:sz w:val="20"/>
          <w:szCs w:val="20"/>
        </w:rPr>
        <w:t>k</w:t>
      </w:r>
      <w:r w:rsidR="00A465C7" w:rsidRPr="009A5E4D">
        <w:rPr>
          <w:rFonts w:ascii="Arial" w:hAnsi="Arial" w:cs="Arial"/>
          <w:sz w:val="20"/>
          <w:szCs w:val="20"/>
        </w:rPr>
        <w:t xml:space="preserve">a stalnog </w:t>
      </w:r>
      <w:r w:rsidR="00CC7201">
        <w:rPr>
          <w:rFonts w:ascii="Arial" w:hAnsi="Arial" w:cs="Arial"/>
          <w:sz w:val="20"/>
          <w:szCs w:val="20"/>
        </w:rPr>
        <w:t>P</w:t>
      </w:r>
      <w:r w:rsidR="00A465C7" w:rsidRPr="009A5E4D">
        <w:rPr>
          <w:rFonts w:ascii="Arial" w:hAnsi="Arial" w:cs="Arial"/>
          <w:sz w:val="20"/>
          <w:szCs w:val="20"/>
        </w:rPr>
        <w:t xml:space="preserve">ovjerenstva za jednostavnu nabavu, </w:t>
      </w:r>
      <w:r w:rsidRPr="009A5E4D">
        <w:rPr>
          <w:rFonts w:ascii="Arial" w:hAnsi="Arial" w:cs="Arial"/>
          <w:sz w:val="20"/>
          <w:szCs w:val="20"/>
        </w:rPr>
        <w:t xml:space="preserve">potpiše </w:t>
      </w:r>
      <w:r w:rsidR="00CC7201">
        <w:rPr>
          <w:rFonts w:ascii="Arial" w:hAnsi="Arial" w:cs="Arial"/>
          <w:sz w:val="20"/>
          <w:szCs w:val="20"/>
        </w:rPr>
        <w:t>O</w:t>
      </w:r>
      <w:r w:rsidRPr="009A5E4D">
        <w:rPr>
          <w:rFonts w:ascii="Arial" w:hAnsi="Arial" w:cs="Arial"/>
          <w:sz w:val="20"/>
          <w:szCs w:val="20"/>
        </w:rPr>
        <w:t>dluku o odabiru</w:t>
      </w:r>
      <w:r w:rsidR="007B1A1A">
        <w:rPr>
          <w:rFonts w:ascii="Arial" w:hAnsi="Arial" w:cs="Arial"/>
          <w:sz w:val="20"/>
          <w:szCs w:val="20"/>
        </w:rPr>
        <w:t xml:space="preserve"> najpovoljnijeg ponuditelja</w:t>
      </w:r>
      <w:r w:rsidRPr="009A5E4D">
        <w:rPr>
          <w:rFonts w:ascii="Arial" w:hAnsi="Arial" w:cs="Arial"/>
          <w:sz w:val="20"/>
          <w:szCs w:val="20"/>
        </w:rPr>
        <w:t xml:space="preserve">. </w:t>
      </w:r>
    </w:p>
    <w:p w:rsidR="00E9139F" w:rsidRPr="009A5E4D" w:rsidRDefault="00BD69E6" w:rsidP="00BD69E6">
      <w:pPr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 xml:space="preserve">Svi posebni uvjeti za izvršenje ugovora </w:t>
      </w:r>
      <w:r w:rsidR="00A465C7" w:rsidRPr="009A5E4D">
        <w:rPr>
          <w:rFonts w:ascii="Arial" w:hAnsi="Arial" w:cs="Arial"/>
          <w:sz w:val="20"/>
          <w:szCs w:val="20"/>
        </w:rPr>
        <w:t xml:space="preserve">uključujući i uvjete osiguranja izvršenja ugovora i jamstvenih pologa za osiguranje servisnih jamstava u jamstvenim rokovima, </w:t>
      </w:r>
      <w:r w:rsidRPr="009A5E4D">
        <w:rPr>
          <w:rFonts w:ascii="Arial" w:hAnsi="Arial" w:cs="Arial"/>
          <w:sz w:val="20"/>
          <w:szCs w:val="20"/>
        </w:rPr>
        <w:t xml:space="preserve">nalaze se napisani u prijedlogu ugovora koji je sastavni dio DON-a, a čijim parafiranjem ponuditelji </w:t>
      </w:r>
      <w:r w:rsidR="00A465C7" w:rsidRPr="009A5E4D">
        <w:rPr>
          <w:rFonts w:ascii="Arial" w:hAnsi="Arial" w:cs="Arial"/>
          <w:sz w:val="20"/>
          <w:szCs w:val="20"/>
        </w:rPr>
        <w:t>daju suglasnost na uvjete ugovora i na njegov sadržaj, već</w:t>
      </w:r>
      <w:r w:rsidRPr="009A5E4D">
        <w:rPr>
          <w:rFonts w:ascii="Arial" w:hAnsi="Arial" w:cs="Arial"/>
          <w:sz w:val="20"/>
          <w:szCs w:val="20"/>
        </w:rPr>
        <w:t xml:space="preserve"> prilikom slanja ponude.</w:t>
      </w:r>
    </w:p>
    <w:p w:rsidR="00200C46" w:rsidRPr="009A5E4D" w:rsidRDefault="00200C46" w:rsidP="00BD69E6">
      <w:pPr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Rok za izvršenje ugovora dogovarati će se sa svakim ponuditeljem čija će ponuda biti smatrana najpovoljnijom za naručitelja a isti n</w:t>
      </w:r>
      <w:r w:rsidR="007B1A1A">
        <w:rPr>
          <w:rFonts w:ascii="Arial" w:hAnsi="Arial" w:cs="Arial"/>
          <w:sz w:val="20"/>
          <w:szCs w:val="20"/>
        </w:rPr>
        <w:t>e može biti ne potpisan nakon 15.12.2021.</w:t>
      </w:r>
    </w:p>
    <w:p w:rsidR="00B465BB" w:rsidRPr="009A5E4D" w:rsidRDefault="00B465BB" w:rsidP="00BD69E6">
      <w:pPr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Rokovi plaćanja i način plaćanje navedeni su u prijedlogu ugovora koji je sastavni dio DON-a.</w:t>
      </w:r>
    </w:p>
    <w:p w:rsidR="00914A04" w:rsidRPr="009A5E4D" w:rsidRDefault="00914A04" w:rsidP="00914A04">
      <w:pPr>
        <w:pStyle w:val="Odlomakpopisa"/>
        <w:numPr>
          <w:ilvl w:val="0"/>
          <w:numId w:val="12"/>
        </w:numPr>
        <w:jc w:val="both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>SUKOB INTERESA</w:t>
      </w:r>
    </w:p>
    <w:p w:rsidR="00914A04" w:rsidRPr="009A5E4D" w:rsidRDefault="00914A04" w:rsidP="00914A04">
      <w:pPr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Sukladno članku 80. ZJN 2016.,</w:t>
      </w:r>
      <w:r w:rsidR="004A14C7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 xml:space="preserve">vezano uz odredbe članaka 76. i 77. ZJN 2016. </w:t>
      </w:r>
      <w:r w:rsidR="004A14C7">
        <w:rPr>
          <w:rFonts w:ascii="Arial" w:hAnsi="Arial" w:cs="Arial"/>
          <w:sz w:val="20"/>
          <w:szCs w:val="20"/>
        </w:rPr>
        <w:t>k</w:t>
      </w:r>
      <w:r w:rsidRPr="009A5E4D">
        <w:rPr>
          <w:rFonts w:ascii="Arial" w:hAnsi="Arial" w:cs="Arial"/>
          <w:sz w:val="20"/>
          <w:szCs w:val="20"/>
        </w:rPr>
        <w:t xml:space="preserve">oji govore o sprječavanju sukoba interesa, a vezano uz ovaj postupak nabave, izjavljujemo da postoji jedan gospodarski subjekt </w:t>
      </w:r>
      <w:r w:rsidR="007B1A1A">
        <w:rPr>
          <w:rFonts w:ascii="Arial" w:hAnsi="Arial" w:cs="Arial"/>
          <w:sz w:val="20"/>
          <w:szCs w:val="20"/>
        </w:rPr>
        <w:t xml:space="preserve">s potencijalnim sukobom interesa. </w:t>
      </w:r>
    </w:p>
    <w:p w:rsidR="00914A04" w:rsidRPr="009A5E4D" w:rsidRDefault="00914A04" w:rsidP="00914A04">
      <w:pPr>
        <w:jc w:val="both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 xml:space="preserve">Naziv navedenog gospodarskog subjekta je: </w:t>
      </w:r>
    </w:p>
    <w:p w:rsidR="00914A04" w:rsidRPr="009A5E4D" w:rsidRDefault="00914A04" w:rsidP="00914A04">
      <w:pPr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1. Brijuni rivijera d.o.o., Marka Marulića 1, 52100, Pula (predsjednik uprave društva g. Ivica Butorac</w:t>
      </w:r>
      <w:r w:rsidR="00CC7201">
        <w:rPr>
          <w:rFonts w:ascii="Arial" w:hAnsi="Arial" w:cs="Arial"/>
          <w:sz w:val="20"/>
          <w:szCs w:val="20"/>
        </w:rPr>
        <w:t>,</w:t>
      </w:r>
      <w:r w:rsidRPr="009A5E4D">
        <w:rPr>
          <w:rFonts w:ascii="Arial" w:hAnsi="Arial" w:cs="Arial"/>
          <w:sz w:val="20"/>
          <w:szCs w:val="20"/>
        </w:rPr>
        <w:t xml:space="preserve"> mag.</w:t>
      </w:r>
      <w:r w:rsidR="00CC7201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 xml:space="preserve">iur. - član </w:t>
      </w:r>
      <w:r w:rsidR="00CC7201">
        <w:rPr>
          <w:rFonts w:ascii="Arial" w:hAnsi="Arial" w:cs="Arial"/>
          <w:sz w:val="20"/>
          <w:szCs w:val="20"/>
        </w:rPr>
        <w:t>U</w:t>
      </w:r>
      <w:r w:rsidRPr="009A5E4D">
        <w:rPr>
          <w:rFonts w:ascii="Arial" w:hAnsi="Arial" w:cs="Arial"/>
          <w:sz w:val="20"/>
          <w:szCs w:val="20"/>
        </w:rPr>
        <w:t>pravnog vijeća Instituta)</w:t>
      </w:r>
      <w:r w:rsidR="00CC7201">
        <w:rPr>
          <w:rFonts w:ascii="Arial" w:hAnsi="Arial" w:cs="Arial"/>
          <w:sz w:val="20"/>
          <w:szCs w:val="20"/>
        </w:rPr>
        <w:t>.</w:t>
      </w:r>
      <w:r w:rsidRPr="009A5E4D">
        <w:rPr>
          <w:rFonts w:ascii="Arial" w:hAnsi="Arial" w:cs="Arial"/>
          <w:sz w:val="20"/>
          <w:szCs w:val="20"/>
        </w:rPr>
        <w:t xml:space="preserve"> </w:t>
      </w:r>
    </w:p>
    <w:p w:rsidR="00914A04" w:rsidRPr="009A5E4D" w:rsidRDefault="00914A04" w:rsidP="004E1219">
      <w:pPr>
        <w:tabs>
          <w:tab w:val="left" w:pos="1350"/>
        </w:tabs>
        <w:jc w:val="both"/>
        <w:rPr>
          <w:rFonts w:ascii="Arial" w:hAnsi="Arial" w:cs="Arial"/>
          <w:b/>
          <w:sz w:val="20"/>
          <w:szCs w:val="20"/>
        </w:rPr>
      </w:pPr>
      <w:r w:rsidRPr="009A5E4D">
        <w:rPr>
          <w:rFonts w:ascii="Arial" w:hAnsi="Arial" w:cs="Arial"/>
          <w:b/>
          <w:sz w:val="20"/>
          <w:szCs w:val="20"/>
        </w:rPr>
        <w:t>*Napomena</w:t>
      </w:r>
    </w:p>
    <w:p w:rsidR="00914A04" w:rsidRPr="009A5E4D" w:rsidRDefault="00CB49E9" w:rsidP="00914A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O</w:t>
      </w:r>
      <w:r w:rsidR="00914A04" w:rsidRPr="009A5E4D">
        <w:rPr>
          <w:rFonts w:ascii="Arial" w:hAnsi="Arial" w:cs="Arial"/>
          <w:sz w:val="20"/>
          <w:szCs w:val="20"/>
        </w:rPr>
        <w:t xml:space="preserve">stale propisane </w:t>
      </w:r>
      <w:r w:rsidRPr="009A5E4D">
        <w:rPr>
          <w:rFonts w:ascii="Arial" w:hAnsi="Arial" w:cs="Arial"/>
          <w:sz w:val="20"/>
          <w:szCs w:val="20"/>
        </w:rPr>
        <w:t xml:space="preserve">potpisane </w:t>
      </w:r>
      <w:r w:rsidR="00914A04" w:rsidRPr="009A5E4D">
        <w:rPr>
          <w:rFonts w:ascii="Arial" w:hAnsi="Arial" w:cs="Arial"/>
          <w:sz w:val="20"/>
          <w:szCs w:val="20"/>
        </w:rPr>
        <w:t xml:space="preserve">izjave o sukobu interesa </w:t>
      </w:r>
      <w:r w:rsidR="009901F9" w:rsidRPr="009A5E4D">
        <w:rPr>
          <w:rFonts w:ascii="Arial" w:hAnsi="Arial" w:cs="Arial"/>
          <w:sz w:val="20"/>
          <w:szCs w:val="20"/>
        </w:rPr>
        <w:t xml:space="preserve">svih sudionika u postupcima </w:t>
      </w:r>
      <w:r w:rsidRPr="009A5E4D">
        <w:rPr>
          <w:rFonts w:ascii="Arial" w:hAnsi="Arial" w:cs="Arial"/>
          <w:sz w:val="20"/>
          <w:szCs w:val="20"/>
        </w:rPr>
        <w:t xml:space="preserve">jednostavne nabave od strane naručitelja, </w:t>
      </w:r>
      <w:r w:rsidR="00914A04" w:rsidRPr="009A5E4D">
        <w:rPr>
          <w:rFonts w:ascii="Arial" w:hAnsi="Arial" w:cs="Arial"/>
          <w:sz w:val="20"/>
          <w:szCs w:val="20"/>
        </w:rPr>
        <w:t xml:space="preserve">ovlaštenih predstavnika Naručitelja </w:t>
      </w:r>
      <w:r w:rsidR="009901F9" w:rsidRPr="009A5E4D">
        <w:rPr>
          <w:rFonts w:ascii="Arial" w:hAnsi="Arial" w:cs="Arial"/>
          <w:sz w:val="20"/>
          <w:szCs w:val="20"/>
        </w:rPr>
        <w:t>za kontrolu ocjene ispravnosti ponuda (stalno Povjerenstvo za jednostavnu nabavu male vrijednosti, koje je imenovao ravnatelj Instituta Odlukom</w:t>
      </w:r>
      <w:r w:rsidR="00CC7201">
        <w:rPr>
          <w:rFonts w:ascii="Arial" w:hAnsi="Arial" w:cs="Arial"/>
          <w:sz w:val="20"/>
          <w:szCs w:val="20"/>
        </w:rPr>
        <w:t xml:space="preserve">, </w:t>
      </w:r>
      <w:r w:rsidR="009901F9" w:rsidRPr="009A5E4D">
        <w:rPr>
          <w:rFonts w:ascii="Arial" w:hAnsi="Arial" w:cs="Arial"/>
          <w:sz w:val="20"/>
          <w:szCs w:val="20"/>
        </w:rPr>
        <w:t>URBROJ: 0147–20-474</w:t>
      </w:r>
      <w:r w:rsidRPr="009A5E4D">
        <w:rPr>
          <w:rFonts w:ascii="Arial" w:hAnsi="Arial" w:cs="Arial"/>
          <w:sz w:val="20"/>
          <w:szCs w:val="20"/>
        </w:rPr>
        <w:t xml:space="preserve"> od 07.07.2021.</w:t>
      </w:r>
      <w:r w:rsidR="009901F9" w:rsidRPr="009A5E4D">
        <w:rPr>
          <w:rFonts w:ascii="Arial" w:hAnsi="Arial" w:cs="Arial"/>
          <w:sz w:val="20"/>
          <w:szCs w:val="20"/>
        </w:rPr>
        <w:t>)</w:t>
      </w:r>
      <w:r w:rsidRPr="009A5E4D">
        <w:rPr>
          <w:rFonts w:ascii="Arial" w:hAnsi="Arial" w:cs="Arial"/>
          <w:sz w:val="20"/>
          <w:szCs w:val="20"/>
        </w:rPr>
        <w:t>, izjave o sukobu interesa Upravnog vijeća i ravnatelja,</w:t>
      </w:r>
      <w:r w:rsidR="009901F9" w:rsidRPr="009A5E4D">
        <w:rPr>
          <w:rFonts w:ascii="Arial" w:hAnsi="Arial" w:cs="Arial"/>
          <w:sz w:val="20"/>
          <w:szCs w:val="20"/>
        </w:rPr>
        <w:t xml:space="preserve"> </w:t>
      </w:r>
      <w:r w:rsidR="00914A04" w:rsidRPr="009A5E4D">
        <w:rPr>
          <w:rFonts w:ascii="Arial" w:hAnsi="Arial" w:cs="Arial"/>
          <w:sz w:val="20"/>
          <w:szCs w:val="20"/>
        </w:rPr>
        <w:t xml:space="preserve">nalaziti će se u prilogu kontrolne dokumentacije prilikom podnošenja drugog dijela zahtjeva za potporu. </w:t>
      </w:r>
    </w:p>
    <w:p w:rsidR="00914A04" w:rsidRPr="009A5E4D" w:rsidRDefault="00914A04" w:rsidP="00914A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14A04" w:rsidRPr="009A5E4D" w:rsidRDefault="00914A04" w:rsidP="00914A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Osobe koje su sudjelovale u izradi tehničkog dijela dokumentacije u svim predmetima nabave za koje se provode postupci jednostavne nabave sukladno „Pravilniku o provedbi postupka jednostavne nabave Instituta za poljoprivredu i turizam</w:t>
      </w:r>
      <w:r w:rsidR="00CC7201">
        <w:rPr>
          <w:rFonts w:ascii="Arial" w:hAnsi="Arial" w:cs="Arial"/>
          <w:sz w:val="20"/>
          <w:szCs w:val="20"/>
        </w:rPr>
        <w:t>,</w:t>
      </w:r>
      <w:r w:rsidRPr="009A5E4D">
        <w:rPr>
          <w:rFonts w:ascii="Arial" w:hAnsi="Arial" w:cs="Arial"/>
          <w:sz w:val="20"/>
          <w:szCs w:val="20"/>
        </w:rPr>
        <w:t xml:space="preserve"> URBROJ: 0147-17-852 od 19.12.2017.“ tijekom provedbe nabava na PODMJERI </w:t>
      </w:r>
      <w:r w:rsidRPr="009A5E4D">
        <w:rPr>
          <w:rFonts w:ascii="Arial" w:eastAsia="Times New Roman" w:hAnsi="Arial" w:cs="Arial"/>
          <w:sz w:val="20"/>
          <w:szCs w:val="20"/>
          <w:lang w:eastAsia="hr-HR"/>
        </w:rPr>
        <w:t xml:space="preserve">10.2. »Potpora za očuvanje, održivo korištenje i razvoj genetskih izvora u poljoprivredi « - </w:t>
      </w:r>
      <w:r w:rsidRPr="009A5E4D">
        <w:rPr>
          <w:rFonts w:ascii="Arial" w:hAnsi="Arial" w:cs="Arial"/>
          <w:sz w:val="20"/>
          <w:szCs w:val="20"/>
        </w:rPr>
        <w:t xml:space="preserve">PRR-10.02.01.00.0-04 su: </w:t>
      </w:r>
    </w:p>
    <w:p w:rsidR="00914A04" w:rsidRPr="009A5E4D" w:rsidRDefault="00914A04" w:rsidP="00914A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14A04" w:rsidRPr="009A5E4D" w:rsidRDefault="009901F9" w:rsidP="00914A04">
      <w:pPr>
        <w:pStyle w:val="Odlomakpopis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d</w:t>
      </w:r>
      <w:r w:rsidR="00914A04" w:rsidRPr="009A5E4D">
        <w:rPr>
          <w:rFonts w:ascii="Arial" w:hAnsi="Arial" w:cs="Arial"/>
          <w:sz w:val="20"/>
          <w:szCs w:val="20"/>
        </w:rPr>
        <w:t>r.</w:t>
      </w:r>
      <w:r w:rsidR="00CC7201">
        <w:rPr>
          <w:rFonts w:ascii="Arial" w:hAnsi="Arial" w:cs="Arial"/>
          <w:sz w:val="20"/>
          <w:szCs w:val="20"/>
        </w:rPr>
        <w:t xml:space="preserve"> </w:t>
      </w:r>
      <w:r w:rsidR="00914A04" w:rsidRPr="009A5E4D">
        <w:rPr>
          <w:rFonts w:ascii="Arial" w:hAnsi="Arial" w:cs="Arial"/>
          <w:sz w:val="20"/>
          <w:szCs w:val="20"/>
        </w:rPr>
        <w:t>sc. Danijela Poljuha</w:t>
      </w:r>
    </w:p>
    <w:p w:rsidR="00914A04" w:rsidRPr="009A5E4D" w:rsidRDefault="009901F9" w:rsidP="00914A04">
      <w:pPr>
        <w:pStyle w:val="Odlomakpopis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dr.</w:t>
      </w:r>
      <w:r w:rsidR="00CC7201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>sc. Marin Krapac</w:t>
      </w:r>
    </w:p>
    <w:p w:rsidR="009901F9" w:rsidRPr="009A5E4D" w:rsidRDefault="009901F9" w:rsidP="00914A04">
      <w:pPr>
        <w:pStyle w:val="Odlomakpopis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dr.</w:t>
      </w:r>
      <w:r w:rsidR="00CC7201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>sc. Marijan Bubola</w:t>
      </w:r>
    </w:p>
    <w:p w:rsidR="009901F9" w:rsidRPr="009A5E4D" w:rsidRDefault="009901F9" w:rsidP="00914A04">
      <w:pPr>
        <w:pStyle w:val="Odlomakpopis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dr.</w:t>
      </w:r>
      <w:r w:rsidR="00CC7201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>sc. Nikola Major</w:t>
      </w:r>
    </w:p>
    <w:p w:rsidR="009901F9" w:rsidRPr="009A5E4D" w:rsidRDefault="009901F9" w:rsidP="00914A04">
      <w:pPr>
        <w:pStyle w:val="Odlomakpopis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>dr.</w:t>
      </w:r>
      <w:r w:rsidR="00CC7201">
        <w:rPr>
          <w:rFonts w:ascii="Arial" w:hAnsi="Arial" w:cs="Arial"/>
          <w:sz w:val="20"/>
          <w:szCs w:val="20"/>
        </w:rPr>
        <w:t xml:space="preserve"> </w:t>
      </w:r>
      <w:r w:rsidRPr="009A5E4D">
        <w:rPr>
          <w:rFonts w:ascii="Arial" w:hAnsi="Arial" w:cs="Arial"/>
          <w:sz w:val="20"/>
          <w:szCs w:val="20"/>
        </w:rPr>
        <w:t>sc. Smiljana Goreta Ban</w:t>
      </w:r>
    </w:p>
    <w:p w:rsidR="009901F9" w:rsidRPr="009A5E4D" w:rsidRDefault="009901F9" w:rsidP="009901F9">
      <w:pPr>
        <w:pStyle w:val="Odlomakpopisa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E5C67" w:rsidRPr="009A5E4D" w:rsidRDefault="00C46248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E4D">
        <w:rPr>
          <w:rFonts w:ascii="Arial" w:hAnsi="Arial" w:cs="Arial"/>
          <w:sz w:val="20"/>
          <w:szCs w:val="20"/>
        </w:rPr>
        <w:tab/>
      </w:r>
      <w:r w:rsidRPr="009A5E4D">
        <w:rPr>
          <w:rFonts w:ascii="Arial" w:hAnsi="Arial" w:cs="Arial"/>
          <w:sz w:val="20"/>
          <w:szCs w:val="20"/>
        </w:rPr>
        <w:tab/>
      </w:r>
      <w:r w:rsidR="007E5C67" w:rsidRPr="009A5E4D">
        <w:rPr>
          <w:rFonts w:ascii="Arial" w:hAnsi="Arial" w:cs="Arial"/>
          <w:sz w:val="20"/>
          <w:szCs w:val="20"/>
        </w:rPr>
        <w:tab/>
      </w:r>
      <w:r w:rsidR="007E5C67" w:rsidRPr="009A5E4D">
        <w:rPr>
          <w:rFonts w:ascii="Arial" w:hAnsi="Arial" w:cs="Arial"/>
          <w:sz w:val="20"/>
          <w:szCs w:val="20"/>
        </w:rPr>
        <w:tab/>
      </w:r>
      <w:r w:rsidR="007E5C67" w:rsidRPr="009A5E4D">
        <w:rPr>
          <w:rFonts w:ascii="Arial" w:hAnsi="Arial" w:cs="Arial"/>
          <w:sz w:val="20"/>
          <w:szCs w:val="20"/>
        </w:rPr>
        <w:tab/>
      </w:r>
      <w:r w:rsidR="007E5C67" w:rsidRPr="009A5E4D">
        <w:rPr>
          <w:rFonts w:ascii="Arial" w:hAnsi="Arial" w:cs="Arial"/>
          <w:sz w:val="20"/>
          <w:szCs w:val="20"/>
        </w:rPr>
        <w:tab/>
      </w:r>
      <w:r w:rsidR="007E5C67" w:rsidRPr="009A5E4D">
        <w:rPr>
          <w:rFonts w:ascii="Arial" w:hAnsi="Arial" w:cs="Arial"/>
          <w:sz w:val="20"/>
          <w:szCs w:val="20"/>
        </w:rPr>
        <w:tab/>
      </w:r>
      <w:r w:rsidR="007E5C67" w:rsidRPr="009A5E4D">
        <w:rPr>
          <w:rFonts w:ascii="Arial" w:hAnsi="Arial" w:cs="Arial"/>
          <w:sz w:val="20"/>
          <w:szCs w:val="20"/>
        </w:rPr>
        <w:tab/>
      </w:r>
      <w:r w:rsidR="007E5C67" w:rsidRPr="009A5E4D">
        <w:rPr>
          <w:rFonts w:ascii="Arial" w:hAnsi="Arial" w:cs="Arial"/>
          <w:sz w:val="20"/>
          <w:szCs w:val="20"/>
        </w:rPr>
        <w:tab/>
      </w:r>
      <w:r w:rsidR="007E5C67" w:rsidRPr="009A5E4D">
        <w:rPr>
          <w:rFonts w:ascii="Arial" w:hAnsi="Arial" w:cs="Arial"/>
          <w:sz w:val="20"/>
          <w:szCs w:val="20"/>
        </w:rPr>
        <w:tab/>
      </w:r>
      <w:r w:rsidR="00CC7201">
        <w:rPr>
          <w:rFonts w:ascii="Arial" w:hAnsi="Arial" w:cs="Arial"/>
          <w:sz w:val="20"/>
          <w:szCs w:val="20"/>
        </w:rPr>
        <w:t xml:space="preserve">  </w:t>
      </w:r>
      <w:r w:rsidR="007E5C67" w:rsidRPr="009A5E4D">
        <w:rPr>
          <w:rFonts w:ascii="Arial" w:hAnsi="Arial" w:cs="Arial"/>
          <w:sz w:val="20"/>
          <w:szCs w:val="20"/>
        </w:rPr>
        <w:t>Ravnatelj instituta</w:t>
      </w:r>
    </w:p>
    <w:p w:rsidR="007E5C67" w:rsidRPr="009A5E4D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E5C67" w:rsidRPr="009A5E4D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E5C67" w:rsidRPr="009A5E4D" w:rsidRDefault="00CC7201" w:rsidP="007E5C67">
      <w:pPr>
        <w:spacing w:after="0" w:line="24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7E5C67" w:rsidRPr="009A5E4D">
        <w:rPr>
          <w:rFonts w:ascii="Arial" w:hAnsi="Arial" w:cs="Arial"/>
          <w:sz w:val="20"/>
          <w:szCs w:val="20"/>
        </w:rPr>
        <w:t>dr.</w:t>
      </w:r>
      <w:r>
        <w:rPr>
          <w:rFonts w:ascii="Arial" w:hAnsi="Arial" w:cs="Arial"/>
          <w:sz w:val="20"/>
          <w:szCs w:val="20"/>
        </w:rPr>
        <w:t xml:space="preserve"> </w:t>
      </w:r>
      <w:r w:rsidR="007E5C67" w:rsidRPr="009A5E4D">
        <w:rPr>
          <w:rFonts w:ascii="Arial" w:hAnsi="Arial" w:cs="Arial"/>
          <w:sz w:val="20"/>
          <w:szCs w:val="20"/>
        </w:rPr>
        <w:t xml:space="preserve">sc. Dean Ban </w:t>
      </w:r>
    </w:p>
    <w:sectPr w:rsidR="007E5C67" w:rsidRPr="009A5E4D" w:rsidSect="00C95133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2AB" w:rsidRDefault="00AF02AB" w:rsidP="005F4016">
      <w:pPr>
        <w:spacing w:after="0" w:line="240" w:lineRule="auto"/>
      </w:pPr>
      <w:r>
        <w:separator/>
      </w:r>
    </w:p>
  </w:endnote>
  <w:endnote w:type="continuationSeparator" w:id="0">
    <w:p w:rsidR="00AF02AB" w:rsidRDefault="00AF02AB" w:rsidP="005F4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1150966"/>
      <w:docPartObj>
        <w:docPartGallery w:val="Page Numbers (Bottom of Page)"/>
        <w:docPartUnique/>
      </w:docPartObj>
    </w:sdtPr>
    <w:sdtEndPr/>
    <w:sdtContent>
      <w:p w:rsidR="00F52522" w:rsidRDefault="00F52522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4C3">
          <w:rPr>
            <w:noProof/>
          </w:rPr>
          <w:t>1</w:t>
        </w:r>
        <w:r>
          <w:fldChar w:fldCharType="end"/>
        </w:r>
      </w:p>
    </w:sdtContent>
  </w:sdt>
  <w:p w:rsidR="00F52522" w:rsidRDefault="00F5252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2AB" w:rsidRDefault="00AF02AB" w:rsidP="005F4016">
      <w:pPr>
        <w:spacing w:after="0" w:line="240" w:lineRule="auto"/>
      </w:pPr>
      <w:r>
        <w:separator/>
      </w:r>
    </w:p>
  </w:footnote>
  <w:footnote w:type="continuationSeparator" w:id="0">
    <w:p w:rsidR="00AF02AB" w:rsidRDefault="00AF02AB" w:rsidP="005F4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522" w:rsidRDefault="00F52522" w:rsidP="00E40FEF">
    <w:pPr>
      <w:pStyle w:val="Zaglavlje"/>
      <w:jc w:val="center"/>
    </w:pPr>
    <w:r>
      <w:t xml:space="preserve">              </w:t>
    </w:r>
    <w:r>
      <w:rPr>
        <w:noProof/>
        <w:lang w:eastAsia="hr-HR"/>
      </w:rPr>
      <w:drawing>
        <wp:inline distT="0" distB="0" distL="0" distR="0" wp14:anchorId="5EF56366" wp14:editId="06F333B6">
          <wp:extent cx="4086225" cy="611505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aglavlj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5069" cy="6158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B28"/>
    <w:multiLevelType w:val="hybridMultilevel"/>
    <w:tmpl w:val="713ED7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C5D25"/>
    <w:multiLevelType w:val="hybridMultilevel"/>
    <w:tmpl w:val="EC065354"/>
    <w:lvl w:ilvl="0" w:tplc="29BC71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21B99"/>
    <w:multiLevelType w:val="hybridMultilevel"/>
    <w:tmpl w:val="DB4210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87294"/>
    <w:multiLevelType w:val="hybridMultilevel"/>
    <w:tmpl w:val="49E67CD4"/>
    <w:lvl w:ilvl="0" w:tplc="041A0017">
      <w:start w:val="1"/>
      <w:numFmt w:val="lowerLetter"/>
      <w:lvlText w:val="%1)"/>
      <w:lvlJc w:val="left"/>
      <w:pPr>
        <w:ind w:left="1101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21" w:hanging="360"/>
      </w:pPr>
    </w:lvl>
    <w:lvl w:ilvl="2" w:tplc="041A001B">
      <w:start w:val="1"/>
      <w:numFmt w:val="lowerRoman"/>
      <w:lvlText w:val="%3."/>
      <w:lvlJc w:val="right"/>
      <w:pPr>
        <w:ind w:left="2541" w:hanging="180"/>
      </w:pPr>
    </w:lvl>
    <w:lvl w:ilvl="3" w:tplc="041A000F" w:tentative="1">
      <w:start w:val="1"/>
      <w:numFmt w:val="decimal"/>
      <w:lvlText w:val="%4."/>
      <w:lvlJc w:val="left"/>
      <w:pPr>
        <w:ind w:left="3261" w:hanging="360"/>
      </w:pPr>
    </w:lvl>
    <w:lvl w:ilvl="4" w:tplc="041A0019" w:tentative="1">
      <w:start w:val="1"/>
      <w:numFmt w:val="lowerLetter"/>
      <w:lvlText w:val="%5."/>
      <w:lvlJc w:val="left"/>
      <w:pPr>
        <w:ind w:left="3981" w:hanging="360"/>
      </w:pPr>
    </w:lvl>
    <w:lvl w:ilvl="5" w:tplc="041A001B" w:tentative="1">
      <w:start w:val="1"/>
      <w:numFmt w:val="lowerRoman"/>
      <w:lvlText w:val="%6."/>
      <w:lvlJc w:val="right"/>
      <w:pPr>
        <w:ind w:left="4701" w:hanging="180"/>
      </w:pPr>
    </w:lvl>
    <w:lvl w:ilvl="6" w:tplc="041A000F" w:tentative="1">
      <w:start w:val="1"/>
      <w:numFmt w:val="decimal"/>
      <w:lvlText w:val="%7."/>
      <w:lvlJc w:val="left"/>
      <w:pPr>
        <w:ind w:left="5421" w:hanging="360"/>
      </w:pPr>
    </w:lvl>
    <w:lvl w:ilvl="7" w:tplc="041A0019" w:tentative="1">
      <w:start w:val="1"/>
      <w:numFmt w:val="lowerLetter"/>
      <w:lvlText w:val="%8."/>
      <w:lvlJc w:val="left"/>
      <w:pPr>
        <w:ind w:left="6141" w:hanging="360"/>
      </w:pPr>
    </w:lvl>
    <w:lvl w:ilvl="8" w:tplc="041A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5">
    <w:nsid w:val="234416EE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004E2"/>
    <w:multiLevelType w:val="hybridMultilevel"/>
    <w:tmpl w:val="FC0AA37A"/>
    <w:lvl w:ilvl="0" w:tplc="B4F00EF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44E1D"/>
    <w:multiLevelType w:val="hybridMultilevel"/>
    <w:tmpl w:val="DB4210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610E48"/>
    <w:multiLevelType w:val="hybridMultilevel"/>
    <w:tmpl w:val="09D0CBC2"/>
    <w:lvl w:ilvl="0" w:tplc="D24AEF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A91A32"/>
    <w:multiLevelType w:val="hybridMultilevel"/>
    <w:tmpl w:val="2B5824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DF7789"/>
    <w:multiLevelType w:val="hybridMultilevel"/>
    <w:tmpl w:val="C512D0AC"/>
    <w:lvl w:ilvl="0" w:tplc="78968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2"/>
  </w:num>
  <w:num w:numId="5">
    <w:abstractNumId w:val="16"/>
  </w:num>
  <w:num w:numId="6">
    <w:abstractNumId w:val="1"/>
  </w:num>
  <w:num w:numId="7">
    <w:abstractNumId w:val="13"/>
  </w:num>
  <w:num w:numId="8">
    <w:abstractNumId w:val="6"/>
  </w:num>
  <w:num w:numId="9">
    <w:abstractNumId w:val="4"/>
  </w:num>
  <w:num w:numId="10">
    <w:abstractNumId w:val="10"/>
  </w:num>
  <w:num w:numId="11">
    <w:abstractNumId w:val="3"/>
  </w:num>
  <w:num w:numId="12">
    <w:abstractNumId w:val="7"/>
  </w:num>
  <w:num w:numId="13">
    <w:abstractNumId w:val="8"/>
  </w:num>
  <w:num w:numId="14">
    <w:abstractNumId w:val="0"/>
  </w:num>
  <w:num w:numId="15">
    <w:abstractNumId w:val="5"/>
  </w:num>
  <w:num w:numId="16">
    <w:abstractNumId w:val="12"/>
  </w:num>
  <w:num w:numId="17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va Mlinar">
    <w15:presenceInfo w15:providerId="AD" w15:userId="S-1-5-21-19947693-4246855200-3891677629-31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formatting="1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D9"/>
    <w:rsid w:val="000014D5"/>
    <w:rsid w:val="0000219B"/>
    <w:rsid w:val="00010ED2"/>
    <w:rsid w:val="00013365"/>
    <w:rsid w:val="000138E2"/>
    <w:rsid w:val="00042235"/>
    <w:rsid w:val="00056A5C"/>
    <w:rsid w:val="000645B4"/>
    <w:rsid w:val="000713E8"/>
    <w:rsid w:val="000730F3"/>
    <w:rsid w:val="00091DAF"/>
    <w:rsid w:val="00091FA6"/>
    <w:rsid w:val="000C601B"/>
    <w:rsid w:val="000D5104"/>
    <w:rsid w:val="000D7C3A"/>
    <w:rsid w:val="000E0E22"/>
    <w:rsid w:val="000E5978"/>
    <w:rsid w:val="000E5CB5"/>
    <w:rsid w:val="000F0F17"/>
    <w:rsid w:val="001003AF"/>
    <w:rsid w:val="00100431"/>
    <w:rsid w:val="00122D6A"/>
    <w:rsid w:val="001268D4"/>
    <w:rsid w:val="0015030E"/>
    <w:rsid w:val="001554FF"/>
    <w:rsid w:val="001567B1"/>
    <w:rsid w:val="001727A4"/>
    <w:rsid w:val="0017598F"/>
    <w:rsid w:val="00177027"/>
    <w:rsid w:val="0018345D"/>
    <w:rsid w:val="00186B2B"/>
    <w:rsid w:val="00192042"/>
    <w:rsid w:val="001B52C5"/>
    <w:rsid w:val="001B5A0A"/>
    <w:rsid w:val="001C114F"/>
    <w:rsid w:val="001C3616"/>
    <w:rsid w:val="001D682A"/>
    <w:rsid w:val="001E6DBB"/>
    <w:rsid w:val="00200C46"/>
    <w:rsid w:val="00226267"/>
    <w:rsid w:val="002402A3"/>
    <w:rsid w:val="00252D38"/>
    <w:rsid w:val="00252F1E"/>
    <w:rsid w:val="0025658A"/>
    <w:rsid w:val="002621C5"/>
    <w:rsid w:val="002624D4"/>
    <w:rsid w:val="002644CF"/>
    <w:rsid w:val="002700BA"/>
    <w:rsid w:val="002859A0"/>
    <w:rsid w:val="00294DDD"/>
    <w:rsid w:val="00296725"/>
    <w:rsid w:val="002A7A1B"/>
    <w:rsid w:val="002B2AC0"/>
    <w:rsid w:val="002D3366"/>
    <w:rsid w:val="002D3D28"/>
    <w:rsid w:val="002E1857"/>
    <w:rsid w:val="002E4C87"/>
    <w:rsid w:val="002F1900"/>
    <w:rsid w:val="002F19BE"/>
    <w:rsid w:val="00306939"/>
    <w:rsid w:val="00322872"/>
    <w:rsid w:val="00334BD1"/>
    <w:rsid w:val="00344692"/>
    <w:rsid w:val="003475F4"/>
    <w:rsid w:val="00352151"/>
    <w:rsid w:val="00360F84"/>
    <w:rsid w:val="003701D5"/>
    <w:rsid w:val="00374336"/>
    <w:rsid w:val="00394786"/>
    <w:rsid w:val="003A2180"/>
    <w:rsid w:val="003A45A6"/>
    <w:rsid w:val="003B7FB1"/>
    <w:rsid w:val="003D47A3"/>
    <w:rsid w:val="003D747E"/>
    <w:rsid w:val="003D7E5B"/>
    <w:rsid w:val="00406C58"/>
    <w:rsid w:val="004120F1"/>
    <w:rsid w:val="00417E2E"/>
    <w:rsid w:val="00424713"/>
    <w:rsid w:val="00430554"/>
    <w:rsid w:val="00433B2E"/>
    <w:rsid w:val="00435367"/>
    <w:rsid w:val="0046283C"/>
    <w:rsid w:val="004632B0"/>
    <w:rsid w:val="00472F07"/>
    <w:rsid w:val="004817A4"/>
    <w:rsid w:val="0048472F"/>
    <w:rsid w:val="00487FD6"/>
    <w:rsid w:val="00493DDF"/>
    <w:rsid w:val="00495FF1"/>
    <w:rsid w:val="004A14C7"/>
    <w:rsid w:val="004C0DD5"/>
    <w:rsid w:val="004C3102"/>
    <w:rsid w:val="004D592C"/>
    <w:rsid w:val="004E1219"/>
    <w:rsid w:val="004E794E"/>
    <w:rsid w:val="005049F7"/>
    <w:rsid w:val="00505F9D"/>
    <w:rsid w:val="00507E9F"/>
    <w:rsid w:val="005144E2"/>
    <w:rsid w:val="005206AC"/>
    <w:rsid w:val="00537ED2"/>
    <w:rsid w:val="0055477E"/>
    <w:rsid w:val="005555B5"/>
    <w:rsid w:val="005648D9"/>
    <w:rsid w:val="0057153D"/>
    <w:rsid w:val="005B1C51"/>
    <w:rsid w:val="005B2A02"/>
    <w:rsid w:val="005C3F35"/>
    <w:rsid w:val="005C567E"/>
    <w:rsid w:val="005D5444"/>
    <w:rsid w:val="005E17B0"/>
    <w:rsid w:val="005F4016"/>
    <w:rsid w:val="005F7434"/>
    <w:rsid w:val="00610940"/>
    <w:rsid w:val="006437B9"/>
    <w:rsid w:val="00644143"/>
    <w:rsid w:val="00653ED9"/>
    <w:rsid w:val="0067373B"/>
    <w:rsid w:val="0068144C"/>
    <w:rsid w:val="006960CE"/>
    <w:rsid w:val="00697192"/>
    <w:rsid w:val="006977AC"/>
    <w:rsid w:val="006B0240"/>
    <w:rsid w:val="006B10AB"/>
    <w:rsid w:val="006E56F5"/>
    <w:rsid w:val="006E5A34"/>
    <w:rsid w:val="006F7169"/>
    <w:rsid w:val="007069B3"/>
    <w:rsid w:val="00715661"/>
    <w:rsid w:val="00741AB7"/>
    <w:rsid w:val="007518C3"/>
    <w:rsid w:val="00753592"/>
    <w:rsid w:val="007549F9"/>
    <w:rsid w:val="0077153E"/>
    <w:rsid w:val="00771788"/>
    <w:rsid w:val="00773A44"/>
    <w:rsid w:val="007763D9"/>
    <w:rsid w:val="007819CD"/>
    <w:rsid w:val="007827FE"/>
    <w:rsid w:val="0078300C"/>
    <w:rsid w:val="007911D2"/>
    <w:rsid w:val="0079488B"/>
    <w:rsid w:val="0079795F"/>
    <w:rsid w:val="007B1A1A"/>
    <w:rsid w:val="007B63C3"/>
    <w:rsid w:val="007C01B9"/>
    <w:rsid w:val="007C3B26"/>
    <w:rsid w:val="007E5C67"/>
    <w:rsid w:val="007F231A"/>
    <w:rsid w:val="00801486"/>
    <w:rsid w:val="00802080"/>
    <w:rsid w:val="00817FD0"/>
    <w:rsid w:val="00827277"/>
    <w:rsid w:val="00827FF6"/>
    <w:rsid w:val="00834806"/>
    <w:rsid w:val="00845641"/>
    <w:rsid w:val="00857D9A"/>
    <w:rsid w:val="00863C5D"/>
    <w:rsid w:val="00864F56"/>
    <w:rsid w:val="00870D25"/>
    <w:rsid w:val="00877A0A"/>
    <w:rsid w:val="00877F69"/>
    <w:rsid w:val="008808A4"/>
    <w:rsid w:val="00880B5B"/>
    <w:rsid w:val="00884052"/>
    <w:rsid w:val="00887EBE"/>
    <w:rsid w:val="008A3E21"/>
    <w:rsid w:val="008A75CF"/>
    <w:rsid w:val="008E0061"/>
    <w:rsid w:val="008E6668"/>
    <w:rsid w:val="008E7B96"/>
    <w:rsid w:val="008F7F3E"/>
    <w:rsid w:val="00901FA7"/>
    <w:rsid w:val="00912CA6"/>
    <w:rsid w:val="00914A04"/>
    <w:rsid w:val="009260CA"/>
    <w:rsid w:val="00950F50"/>
    <w:rsid w:val="0095394D"/>
    <w:rsid w:val="0095662F"/>
    <w:rsid w:val="00961ED2"/>
    <w:rsid w:val="009663EF"/>
    <w:rsid w:val="00966B5A"/>
    <w:rsid w:val="00973477"/>
    <w:rsid w:val="00986E9A"/>
    <w:rsid w:val="009901F9"/>
    <w:rsid w:val="009910BE"/>
    <w:rsid w:val="009A5E4D"/>
    <w:rsid w:val="009B69C8"/>
    <w:rsid w:val="009B7001"/>
    <w:rsid w:val="009D4E31"/>
    <w:rsid w:val="009E32D7"/>
    <w:rsid w:val="00A01155"/>
    <w:rsid w:val="00A1608D"/>
    <w:rsid w:val="00A27BB2"/>
    <w:rsid w:val="00A36941"/>
    <w:rsid w:val="00A465C7"/>
    <w:rsid w:val="00A55F3B"/>
    <w:rsid w:val="00A56BD7"/>
    <w:rsid w:val="00A60F7E"/>
    <w:rsid w:val="00A6538E"/>
    <w:rsid w:val="00A774D4"/>
    <w:rsid w:val="00A805ED"/>
    <w:rsid w:val="00A86BD5"/>
    <w:rsid w:val="00A93BD3"/>
    <w:rsid w:val="00A94BFC"/>
    <w:rsid w:val="00A97223"/>
    <w:rsid w:val="00AB3225"/>
    <w:rsid w:val="00AC0B15"/>
    <w:rsid w:val="00AE0EA8"/>
    <w:rsid w:val="00AE74C4"/>
    <w:rsid w:val="00AF02AB"/>
    <w:rsid w:val="00B16511"/>
    <w:rsid w:val="00B16C27"/>
    <w:rsid w:val="00B23B02"/>
    <w:rsid w:val="00B40A89"/>
    <w:rsid w:val="00B4450F"/>
    <w:rsid w:val="00B44F60"/>
    <w:rsid w:val="00B465BB"/>
    <w:rsid w:val="00B470CC"/>
    <w:rsid w:val="00B53BF3"/>
    <w:rsid w:val="00B540D8"/>
    <w:rsid w:val="00B57734"/>
    <w:rsid w:val="00B84E1D"/>
    <w:rsid w:val="00B93F65"/>
    <w:rsid w:val="00BA181A"/>
    <w:rsid w:val="00BA2C71"/>
    <w:rsid w:val="00BA4A35"/>
    <w:rsid w:val="00BA7D16"/>
    <w:rsid w:val="00BB0FD8"/>
    <w:rsid w:val="00BB40C2"/>
    <w:rsid w:val="00BC05D7"/>
    <w:rsid w:val="00BD69E6"/>
    <w:rsid w:val="00BE23F0"/>
    <w:rsid w:val="00BF0038"/>
    <w:rsid w:val="00C02D25"/>
    <w:rsid w:val="00C40A5C"/>
    <w:rsid w:val="00C428F8"/>
    <w:rsid w:val="00C46248"/>
    <w:rsid w:val="00C473DA"/>
    <w:rsid w:val="00C77802"/>
    <w:rsid w:val="00C806DB"/>
    <w:rsid w:val="00C81459"/>
    <w:rsid w:val="00C87223"/>
    <w:rsid w:val="00C9003C"/>
    <w:rsid w:val="00C942FB"/>
    <w:rsid w:val="00C95133"/>
    <w:rsid w:val="00CA448A"/>
    <w:rsid w:val="00CB3717"/>
    <w:rsid w:val="00CB49E9"/>
    <w:rsid w:val="00CB5CD4"/>
    <w:rsid w:val="00CB72A6"/>
    <w:rsid w:val="00CC2406"/>
    <w:rsid w:val="00CC7201"/>
    <w:rsid w:val="00CD412F"/>
    <w:rsid w:val="00CD4BDA"/>
    <w:rsid w:val="00CD5DC0"/>
    <w:rsid w:val="00D02669"/>
    <w:rsid w:val="00D10396"/>
    <w:rsid w:val="00D1420B"/>
    <w:rsid w:val="00D14442"/>
    <w:rsid w:val="00D30B9C"/>
    <w:rsid w:val="00D37A6D"/>
    <w:rsid w:val="00D44062"/>
    <w:rsid w:val="00D46625"/>
    <w:rsid w:val="00D53D57"/>
    <w:rsid w:val="00D56C2F"/>
    <w:rsid w:val="00D62321"/>
    <w:rsid w:val="00D9388C"/>
    <w:rsid w:val="00DB652E"/>
    <w:rsid w:val="00DC1691"/>
    <w:rsid w:val="00DC401B"/>
    <w:rsid w:val="00DC58E7"/>
    <w:rsid w:val="00DD05C0"/>
    <w:rsid w:val="00DD581B"/>
    <w:rsid w:val="00E00C19"/>
    <w:rsid w:val="00E07540"/>
    <w:rsid w:val="00E155B5"/>
    <w:rsid w:val="00E15BF3"/>
    <w:rsid w:val="00E171CB"/>
    <w:rsid w:val="00E33864"/>
    <w:rsid w:val="00E40FEF"/>
    <w:rsid w:val="00E4111E"/>
    <w:rsid w:val="00E563D4"/>
    <w:rsid w:val="00E739A8"/>
    <w:rsid w:val="00E800E9"/>
    <w:rsid w:val="00E824C3"/>
    <w:rsid w:val="00E84C02"/>
    <w:rsid w:val="00E9139F"/>
    <w:rsid w:val="00E92B4F"/>
    <w:rsid w:val="00EA1558"/>
    <w:rsid w:val="00EA1FD9"/>
    <w:rsid w:val="00EA797E"/>
    <w:rsid w:val="00EB5727"/>
    <w:rsid w:val="00EE0406"/>
    <w:rsid w:val="00EE07DB"/>
    <w:rsid w:val="00EF1066"/>
    <w:rsid w:val="00EF2ED2"/>
    <w:rsid w:val="00EF6281"/>
    <w:rsid w:val="00EF77DF"/>
    <w:rsid w:val="00F00543"/>
    <w:rsid w:val="00F124F9"/>
    <w:rsid w:val="00F25D83"/>
    <w:rsid w:val="00F25E27"/>
    <w:rsid w:val="00F34FF0"/>
    <w:rsid w:val="00F3661A"/>
    <w:rsid w:val="00F50C40"/>
    <w:rsid w:val="00F52522"/>
    <w:rsid w:val="00F53C71"/>
    <w:rsid w:val="00F57BC4"/>
    <w:rsid w:val="00F60708"/>
    <w:rsid w:val="00F6100D"/>
    <w:rsid w:val="00F66A22"/>
    <w:rsid w:val="00F73056"/>
    <w:rsid w:val="00F75D05"/>
    <w:rsid w:val="00F85007"/>
    <w:rsid w:val="00FC1AE6"/>
    <w:rsid w:val="00FC1CEA"/>
    <w:rsid w:val="00FE23D1"/>
    <w:rsid w:val="00FE2E9E"/>
    <w:rsid w:val="00FF096C"/>
    <w:rsid w:val="00FF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5F4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F4016"/>
  </w:style>
  <w:style w:type="paragraph" w:styleId="Podnoje">
    <w:name w:val="footer"/>
    <w:basedOn w:val="Normal"/>
    <w:link w:val="PodnojeChar"/>
    <w:uiPriority w:val="99"/>
    <w:unhideWhenUsed/>
    <w:rsid w:val="005F4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F4016"/>
  </w:style>
  <w:style w:type="paragraph" w:styleId="Tekstbalonia">
    <w:name w:val="Balloon Text"/>
    <w:basedOn w:val="Normal"/>
    <w:link w:val="TekstbaloniaChar"/>
    <w:uiPriority w:val="99"/>
    <w:semiHidden/>
    <w:unhideWhenUsed/>
    <w:rsid w:val="005F4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F4016"/>
    <w:rPr>
      <w:rFonts w:ascii="Tahoma" w:hAnsi="Tahoma" w:cs="Tahoma"/>
      <w:sz w:val="16"/>
      <w:szCs w:val="16"/>
    </w:rPr>
  </w:style>
  <w:style w:type="character" w:styleId="Tekstrezerviranogmjesta">
    <w:name w:val="Placeholder Text"/>
    <w:basedOn w:val="Zadanifontodlomka"/>
    <w:uiPriority w:val="99"/>
    <w:semiHidden/>
    <w:rsid w:val="007911D2"/>
    <w:rPr>
      <w:color w:val="808080"/>
    </w:rPr>
  </w:style>
  <w:style w:type="paragraph" w:customStyle="1" w:styleId="NoSpacing1">
    <w:name w:val="No Spacing1"/>
    <w:uiPriority w:val="1"/>
    <w:qFormat/>
    <w:rsid w:val="00EF7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B16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285pt">
    <w:name w:val="Body text (2) + 8;5 pt"/>
    <w:basedOn w:val="Zadanifontodlomka"/>
    <w:rsid w:val="00B16C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table" w:styleId="Reetkatablice">
    <w:name w:val="Table Grid"/>
    <w:basedOn w:val="Obinatablica"/>
    <w:uiPriority w:val="39"/>
    <w:rsid w:val="0009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7549F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549F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549F9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549F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549F9"/>
    <w:rPr>
      <w:b/>
      <w:bCs/>
      <w:sz w:val="20"/>
      <w:szCs w:val="20"/>
    </w:rPr>
  </w:style>
  <w:style w:type="paragraph" w:customStyle="1" w:styleId="box453040">
    <w:name w:val="box_453040"/>
    <w:basedOn w:val="Normal"/>
    <w:rsid w:val="00A6538E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A805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BD69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5F4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F4016"/>
  </w:style>
  <w:style w:type="paragraph" w:styleId="Podnoje">
    <w:name w:val="footer"/>
    <w:basedOn w:val="Normal"/>
    <w:link w:val="PodnojeChar"/>
    <w:uiPriority w:val="99"/>
    <w:unhideWhenUsed/>
    <w:rsid w:val="005F4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F4016"/>
  </w:style>
  <w:style w:type="paragraph" w:styleId="Tekstbalonia">
    <w:name w:val="Balloon Text"/>
    <w:basedOn w:val="Normal"/>
    <w:link w:val="TekstbaloniaChar"/>
    <w:uiPriority w:val="99"/>
    <w:semiHidden/>
    <w:unhideWhenUsed/>
    <w:rsid w:val="005F4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F4016"/>
    <w:rPr>
      <w:rFonts w:ascii="Tahoma" w:hAnsi="Tahoma" w:cs="Tahoma"/>
      <w:sz w:val="16"/>
      <w:szCs w:val="16"/>
    </w:rPr>
  </w:style>
  <w:style w:type="character" w:styleId="Tekstrezerviranogmjesta">
    <w:name w:val="Placeholder Text"/>
    <w:basedOn w:val="Zadanifontodlomka"/>
    <w:uiPriority w:val="99"/>
    <w:semiHidden/>
    <w:rsid w:val="007911D2"/>
    <w:rPr>
      <w:color w:val="808080"/>
    </w:rPr>
  </w:style>
  <w:style w:type="paragraph" w:customStyle="1" w:styleId="NoSpacing1">
    <w:name w:val="No Spacing1"/>
    <w:uiPriority w:val="1"/>
    <w:qFormat/>
    <w:rsid w:val="00EF7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B16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285pt">
    <w:name w:val="Body text (2) + 8;5 pt"/>
    <w:basedOn w:val="Zadanifontodlomka"/>
    <w:rsid w:val="00B16C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table" w:styleId="Reetkatablice">
    <w:name w:val="Table Grid"/>
    <w:basedOn w:val="Obinatablica"/>
    <w:uiPriority w:val="39"/>
    <w:rsid w:val="0009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7549F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549F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549F9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549F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549F9"/>
    <w:rPr>
      <w:b/>
      <w:bCs/>
      <w:sz w:val="20"/>
      <w:szCs w:val="20"/>
    </w:rPr>
  </w:style>
  <w:style w:type="paragraph" w:customStyle="1" w:styleId="box453040">
    <w:name w:val="box_453040"/>
    <w:basedOn w:val="Normal"/>
    <w:rsid w:val="00A6538E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A805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BD6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arodne-novine.nn.hr/clanci/sluzbeni/2016_12_120_2607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ninoslav@iptpo.h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inoslav@iptpo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C180D-CC81-4066-B3C5-72128966B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2232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Institut-Porec</Company>
  <LinksUpToDate>false</LinksUpToDate>
  <CharactersWithSpaces>14932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10</cp:revision>
  <cp:lastPrinted>2021-11-15T10:06:00Z</cp:lastPrinted>
  <dcterms:created xsi:type="dcterms:W3CDTF">2021-10-13T12:24:00Z</dcterms:created>
  <dcterms:modified xsi:type="dcterms:W3CDTF">2021-11-24T09:48:00Z</dcterms:modified>
</cp:coreProperties>
</file>